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DFF9" w14:textId="1946B199" w:rsidR="002A0163" w:rsidRPr="009C0098" w:rsidRDefault="002A0163" w:rsidP="002A016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C0098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58719E">
        <w:rPr>
          <w:rFonts w:ascii="Times New Roman" w:hAnsi="Times New Roman" w:cs="Times New Roman"/>
          <w:b/>
          <w:bCs/>
          <w:sz w:val="20"/>
          <w:szCs w:val="20"/>
        </w:rPr>
        <w:t>S1</w:t>
      </w:r>
      <w:r w:rsidRPr="009C0098">
        <w:rPr>
          <w:rFonts w:ascii="Times New Roman" w:hAnsi="Times New Roman" w:cs="Times New Roman"/>
          <w:sz w:val="20"/>
          <w:szCs w:val="20"/>
        </w:rPr>
        <w:t xml:space="preserve"> Baseline differences between individuals </w:t>
      </w:r>
      <w:r>
        <w:rPr>
          <w:rFonts w:ascii="Times New Roman" w:hAnsi="Times New Roman" w:cs="Times New Roman"/>
          <w:sz w:val="20"/>
          <w:szCs w:val="20"/>
        </w:rPr>
        <w:t xml:space="preserve">with amnestic mild cognitive impairment </w:t>
      </w:r>
      <w:r w:rsidRPr="009C0098">
        <w:rPr>
          <w:rFonts w:ascii="Times New Roman" w:hAnsi="Times New Roman" w:cs="Times New Roman"/>
          <w:sz w:val="20"/>
          <w:szCs w:val="20"/>
        </w:rPr>
        <w:t>who did and did not develop Alzheimer’s disease</w:t>
      </w:r>
      <w:r>
        <w:rPr>
          <w:rFonts w:ascii="Times New Roman" w:hAnsi="Times New Roman" w:cs="Times New Roman"/>
          <w:sz w:val="20"/>
          <w:szCs w:val="20"/>
        </w:rPr>
        <w:t xml:space="preserve"> dementia</w:t>
      </w:r>
      <w:r w:rsidRPr="009C0098">
        <w:rPr>
          <w:rFonts w:ascii="Times New Roman" w:hAnsi="Times New Roman" w:cs="Times New Roman"/>
          <w:sz w:val="20"/>
          <w:szCs w:val="20"/>
        </w:rPr>
        <w:t xml:space="preserve"> (AD) at follow-up.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899"/>
      </w:tblGrid>
      <w:tr w:rsidR="002A0163" w:rsidRPr="0025344C" w14:paraId="0DCC896A" w14:textId="77777777" w:rsidTr="004E1420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4B941A0A" w14:textId="77777777" w:rsidR="002A0163" w:rsidRPr="0025344C" w:rsidRDefault="002A0163" w:rsidP="00C81F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0BB7CF85" w14:textId="6CA23357" w:rsidR="002A0163" w:rsidRPr="0025344C" w:rsidRDefault="00880624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Without </w:t>
            </w:r>
            <w:r w:rsidR="002A0163" w:rsidRPr="0025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</w:t>
            </w:r>
            <w:r w:rsidR="002A0163" w:rsidRPr="0025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at follow-up </w:t>
            </w:r>
            <w:r w:rsidR="002A0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</w:t>
            </w:r>
            <w:r w:rsidR="00251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2,510</w:t>
            </w:r>
            <w:r w:rsidR="002A0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25A0EBA6" w14:textId="1B45646D" w:rsidR="002A0163" w:rsidRDefault="002A0163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at follow-up</w:t>
            </w:r>
          </w:p>
          <w:p w14:paraId="297CF9FA" w14:textId="140DF950" w:rsidR="002A0163" w:rsidRPr="0025344C" w:rsidRDefault="002A0163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</w:t>
            </w:r>
            <w:r w:rsidR="00964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9" w:type="dxa"/>
            <w:tcBorders>
              <w:top w:val="single" w:sz="18" w:space="0" w:color="auto"/>
              <w:bottom w:val="single" w:sz="18" w:space="0" w:color="auto"/>
            </w:tcBorders>
          </w:tcPr>
          <w:p w14:paraId="3A8EA7EA" w14:textId="77777777" w:rsidR="002A0163" w:rsidRPr="0025344C" w:rsidRDefault="002A0163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2A0163" w:rsidRPr="0075778C" w14:paraId="50431278" w14:textId="77777777" w:rsidTr="004E1420">
        <w:tc>
          <w:tcPr>
            <w:tcW w:w="3686" w:type="dxa"/>
            <w:tcBorders>
              <w:top w:val="single" w:sz="18" w:space="0" w:color="auto"/>
              <w:bottom w:val="nil"/>
            </w:tcBorders>
          </w:tcPr>
          <w:p w14:paraId="7AC04CF8" w14:textId="7777777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>Age in years</w:t>
            </w:r>
          </w:p>
        </w:tc>
        <w:tc>
          <w:tcPr>
            <w:tcW w:w="2551" w:type="dxa"/>
            <w:tcBorders>
              <w:top w:val="single" w:sz="18" w:space="0" w:color="auto"/>
              <w:bottom w:val="nil"/>
            </w:tcBorders>
          </w:tcPr>
          <w:p w14:paraId="3E55BF67" w14:textId="3E3DD8F2" w:rsidR="002A0163" w:rsidRPr="0075778C" w:rsidRDefault="003A5DF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 ±8.0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</w:tcPr>
          <w:p w14:paraId="7A9CAF40" w14:textId="703D6BA2" w:rsidR="002A0163" w:rsidRPr="0075778C" w:rsidRDefault="003A5DF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 ±</w:t>
            </w:r>
            <w:r w:rsidR="0079140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899" w:type="dxa"/>
            <w:tcBorders>
              <w:top w:val="single" w:sz="18" w:space="0" w:color="auto"/>
              <w:bottom w:val="nil"/>
            </w:tcBorders>
          </w:tcPr>
          <w:p w14:paraId="67FC2C79" w14:textId="7EBAB9FE" w:rsidR="002A0163" w:rsidRPr="0025344C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40324E8F" w14:textId="77777777" w:rsidTr="004E1420">
        <w:tc>
          <w:tcPr>
            <w:tcW w:w="3686" w:type="dxa"/>
            <w:tcBorders>
              <w:top w:val="nil"/>
              <w:bottom w:val="nil"/>
            </w:tcBorders>
          </w:tcPr>
          <w:p w14:paraId="382870BE" w14:textId="7777777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Formal education in years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79F920" w14:textId="724DA0BA" w:rsidR="002A0163" w:rsidRPr="0075778C" w:rsidRDefault="0079140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 ±3.3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6FAC6" w14:textId="1E40BECD" w:rsidR="002A0163" w:rsidRPr="0075778C" w:rsidRDefault="0079140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 ±3.2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FDF2F9C" w14:textId="5092E5D8" w:rsidR="002A0163" w:rsidRPr="0075778C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.915</w:t>
            </w:r>
          </w:p>
        </w:tc>
      </w:tr>
      <w:tr w:rsidR="002A0163" w:rsidRPr="0075778C" w14:paraId="247B93F9" w14:textId="77777777" w:rsidTr="004E1420">
        <w:tc>
          <w:tcPr>
            <w:tcW w:w="3686" w:type="dxa"/>
            <w:tcBorders>
              <w:top w:val="nil"/>
              <w:bottom w:val="nil"/>
            </w:tcBorders>
          </w:tcPr>
          <w:p w14:paraId="64FCAA73" w14:textId="7777777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Body-mass index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23EA33" w14:textId="538D1CF8" w:rsidR="002A0163" w:rsidRDefault="0079140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 ±</w:t>
            </w:r>
            <w:r w:rsidR="005527A3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C7A00" w14:textId="733B8C5B" w:rsidR="002A0163" w:rsidRDefault="005527A3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 ±4.5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D4112D0" w14:textId="2E887539" w:rsidR="002A0163" w:rsidRPr="0025344C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40722C86" w14:textId="77777777" w:rsidTr="00863F62">
        <w:tc>
          <w:tcPr>
            <w:tcW w:w="3686" w:type="dxa"/>
            <w:tcBorders>
              <w:top w:val="nil"/>
              <w:bottom w:val="nil"/>
            </w:tcBorders>
          </w:tcPr>
          <w:p w14:paraId="33E88C34" w14:textId="6B3FD850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 (m</w:t>
            </w:r>
            <w:r w:rsidR="006A2DE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A2D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/female)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576B12" w14:textId="0E0F5D5B" w:rsidR="002A0163" w:rsidRDefault="00CD3D38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48.9 / 51.1 %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B39CFB" w14:textId="5B0D090C" w:rsidR="002A0163" w:rsidRDefault="0075603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45.8 / 54.2 %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C9A245E" w14:textId="3F2800B4" w:rsidR="002A0163" w:rsidRPr="00B15993" w:rsidRDefault="0075603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.063</w:t>
            </w:r>
          </w:p>
        </w:tc>
      </w:tr>
      <w:tr w:rsidR="002A0163" w:rsidRPr="0075778C" w14:paraId="1175AA65" w14:textId="77777777" w:rsidTr="00863F62"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7722EC9D" w14:textId="7777777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Race (Caucasian / African American / American Indian or Alaska Native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Pacific Islander / </w:t>
            </w: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>Asian / Multiracial)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14:paraId="19AF16CD" w14:textId="77777777" w:rsidR="002A0163" w:rsidRDefault="004E142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77.6 / 16.1 /</w:t>
            </w:r>
          </w:p>
          <w:p w14:paraId="3FF2F8DA" w14:textId="77777777" w:rsidR="004E1420" w:rsidRDefault="004E142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 / 0.0 /</w:t>
            </w:r>
          </w:p>
          <w:p w14:paraId="11DC3E5F" w14:textId="571AAD14" w:rsidR="004E1420" w:rsidRPr="0075778C" w:rsidRDefault="0047554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42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3.3 %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1C6EB0E3" w14:textId="77777777" w:rsidR="002A0163" w:rsidRDefault="0047554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84.7 / 10.3 /</w:t>
            </w:r>
          </w:p>
          <w:p w14:paraId="3C19A6A4" w14:textId="77777777" w:rsidR="0047554B" w:rsidRDefault="0047554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 / 0.1 /</w:t>
            </w:r>
          </w:p>
          <w:p w14:paraId="49517563" w14:textId="4BD855D7" w:rsidR="0047554B" w:rsidRPr="0075778C" w:rsidRDefault="0047554B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/ 2.5 %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</w:tcPr>
          <w:p w14:paraId="55113D9E" w14:textId="31992931" w:rsidR="002A0163" w:rsidRPr="00B15993" w:rsidRDefault="004E142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2C0A86C7" w14:textId="77777777" w:rsidTr="00863F62">
        <w:tc>
          <w:tcPr>
            <w:tcW w:w="3686" w:type="dxa"/>
            <w:tcBorders>
              <w:top w:val="single" w:sz="12" w:space="0" w:color="auto"/>
              <w:bottom w:val="nil"/>
            </w:tcBorders>
          </w:tcPr>
          <w:p w14:paraId="6A16AFEB" w14:textId="0B5A605D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Parkinson’s disease 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14:paraId="0367B24D" w14:textId="252F8775" w:rsidR="002A0163" w:rsidRPr="0075778C" w:rsidRDefault="00A8774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2.6 %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14:paraId="3C2FE4FA" w14:textId="2B6C6BC5" w:rsidR="002A0163" w:rsidRPr="0075778C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0.6 %</w:t>
            </w:r>
          </w:p>
        </w:tc>
        <w:tc>
          <w:tcPr>
            <w:tcW w:w="899" w:type="dxa"/>
            <w:tcBorders>
              <w:top w:val="single" w:sz="12" w:space="0" w:color="auto"/>
              <w:bottom w:val="nil"/>
            </w:tcBorders>
          </w:tcPr>
          <w:p w14:paraId="14701CB8" w14:textId="2861F1FD" w:rsidR="002A0163" w:rsidRPr="00A87740" w:rsidRDefault="00A8774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09C55C61" w14:textId="77777777" w:rsidTr="00863F62">
        <w:tc>
          <w:tcPr>
            <w:tcW w:w="3686" w:type="dxa"/>
            <w:tcBorders>
              <w:top w:val="nil"/>
              <w:bottom w:val="nil"/>
            </w:tcBorders>
          </w:tcPr>
          <w:p w14:paraId="2AE14228" w14:textId="796F3D5A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Traumatic brain injury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B3C569" w14:textId="3B91AF44" w:rsidR="002A0163" w:rsidRPr="0075778C" w:rsidRDefault="008313F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A90E8E" w14:textId="5EFD8A0F" w:rsidR="002A0163" w:rsidRPr="0075778C" w:rsidRDefault="00A8774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DA04D60" w14:textId="38144FCF" w:rsidR="002A0163" w:rsidRPr="00A87740" w:rsidRDefault="00A8774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.016</w:t>
            </w:r>
          </w:p>
        </w:tc>
      </w:tr>
      <w:tr w:rsidR="002A0163" w:rsidRPr="0075778C" w14:paraId="070F9A4D" w14:textId="77777777" w:rsidTr="00863F62"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7375BC7E" w14:textId="3FA650CB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History of seizures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14:paraId="06CD2404" w14:textId="6A765270" w:rsidR="002A0163" w:rsidRPr="0075778C" w:rsidRDefault="00E7655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2.4 %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06EB52D9" w14:textId="58457298" w:rsidR="002A0163" w:rsidRPr="0075778C" w:rsidRDefault="0098114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1.9 %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</w:tcPr>
          <w:p w14:paraId="0CD5F473" w14:textId="19ADFF67" w:rsidR="002A0163" w:rsidRPr="0075778C" w:rsidRDefault="00E7655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.285</w:t>
            </w:r>
          </w:p>
        </w:tc>
      </w:tr>
      <w:tr w:rsidR="002A0163" w:rsidRPr="0075778C" w14:paraId="71EC0ABD" w14:textId="77777777" w:rsidTr="00863F62"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</w:tcPr>
          <w:p w14:paraId="7C9F2A20" w14:textId="7B4A1E3C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B12 deficiency </w:t>
            </w: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</w:tcPr>
          <w:p w14:paraId="012009A3" w14:textId="6576EF03" w:rsidR="002A0163" w:rsidRDefault="0007146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5.7 %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</w:tcPr>
          <w:p w14:paraId="451E5701" w14:textId="1EBC32D0" w:rsidR="002A0163" w:rsidRDefault="0007146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6.1 %</w:t>
            </w:r>
          </w:p>
        </w:tc>
        <w:tc>
          <w:tcPr>
            <w:tcW w:w="899" w:type="dxa"/>
            <w:tcBorders>
              <w:top w:val="single" w:sz="12" w:space="0" w:color="auto"/>
              <w:bottom w:val="dotted" w:sz="4" w:space="0" w:color="auto"/>
            </w:tcBorders>
          </w:tcPr>
          <w:p w14:paraId="37FCA253" w14:textId="4B0FFCCE" w:rsidR="002A0163" w:rsidRDefault="0007146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.563</w:t>
            </w:r>
          </w:p>
        </w:tc>
      </w:tr>
      <w:tr w:rsidR="002A0163" w:rsidRPr="0075778C" w14:paraId="68BA0BE2" w14:textId="77777777" w:rsidTr="004E1420">
        <w:tc>
          <w:tcPr>
            <w:tcW w:w="3686" w:type="dxa"/>
            <w:tcBorders>
              <w:top w:val="dotted" w:sz="4" w:space="0" w:color="auto"/>
              <w:bottom w:val="nil"/>
            </w:tcBorders>
          </w:tcPr>
          <w:p w14:paraId="0764E488" w14:textId="34F61E8B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Alcohol abuse </w:t>
            </w: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</w:tcPr>
          <w:p w14:paraId="449FF03A" w14:textId="60FE9130" w:rsidR="002A0163" w:rsidRPr="0075778C" w:rsidRDefault="00F8396A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4.2 %</w:t>
            </w: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14:paraId="46CFAB19" w14:textId="2114BE59" w:rsidR="002A0163" w:rsidRPr="0075778C" w:rsidRDefault="00F8396A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3.2 %</w:t>
            </w:r>
          </w:p>
        </w:tc>
        <w:tc>
          <w:tcPr>
            <w:tcW w:w="899" w:type="dxa"/>
            <w:tcBorders>
              <w:top w:val="dotted" w:sz="4" w:space="0" w:color="auto"/>
              <w:bottom w:val="nil"/>
            </w:tcBorders>
          </w:tcPr>
          <w:p w14:paraId="27E3C99B" w14:textId="734F8FB2" w:rsidR="002A0163" w:rsidRPr="0075778C" w:rsidRDefault="00F8396A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.126</w:t>
            </w:r>
          </w:p>
        </w:tc>
      </w:tr>
      <w:tr w:rsidR="002A0163" w:rsidRPr="0075778C" w14:paraId="2B3CE2BF" w14:textId="77777777" w:rsidTr="00863F62">
        <w:tc>
          <w:tcPr>
            <w:tcW w:w="3686" w:type="dxa"/>
            <w:tcBorders>
              <w:top w:val="nil"/>
              <w:bottom w:val="nil"/>
            </w:tcBorders>
          </w:tcPr>
          <w:p w14:paraId="4466CF5E" w14:textId="33D722FE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Other substance abuse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2E2310" w14:textId="5F6628C3" w:rsidR="002A0163" w:rsidRPr="0075778C" w:rsidRDefault="00F8396A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03F575" w14:textId="6D36AD69" w:rsidR="002A0163" w:rsidRPr="0075778C" w:rsidRDefault="00E7655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2EC3869" w14:textId="36B3D52B" w:rsidR="002A0163" w:rsidRPr="00E7655F" w:rsidRDefault="00E7655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.025</w:t>
            </w:r>
          </w:p>
        </w:tc>
      </w:tr>
      <w:tr w:rsidR="002A0163" w:rsidRPr="0075778C" w14:paraId="04AE25F9" w14:textId="77777777" w:rsidTr="00863F62"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59D38F71" w14:textId="65A7768D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78C">
              <w:rPr>
                <w:rFonts w:ascii="Times New Roman" w:hAnsi="Times New Roman" w:cs="Times New Roman"/>
                <w:sz w:val="20"/>
                <w:szCs w:val="20"/>
              </w:rPr>
              <w:t xml:space="preserve">Smoking history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14:paraId="2432C046" w14:textId="647BDE28" w:rsidR="002A0163" w:rsidRPr="0075778C" w:rsidRDefault="00BB5D3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46.8 %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4A0713E6" w14:textId="7F0683B0" w:rsidR="002A0163" w:rsidRPr="0075778C" w:rsidRDefault="00BB5D3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="0007146F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</w:tcPr>
          <w:p w14:paraId="0C932990" w14:textId="3F1D4EE3" w:rsidR="002A0163" w:rsidRPr="0075778C" w:rsidRDefault="0007146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.442</w:t>
            </w:r>
          </w:p>
        </w:tc>
      </w:tr>
      <w:tr w:rsidR="002A0163" w:rsidRPr="0075778C" w14:paraId="1A71FB87" w14:textId="77777777" w:rsidTr="00863F62">
        <w:tc>
          <w:tcPr>
            <w:tcW w:w="3686" w:type="dxa"/>
            <w:tcBorders>
              <w:top w:val="single" w:sz="12" w:space="0" w:color="auto"/>
              <w:bottom w:val="nil"/>
            </w:tcBorders>
          </w:tcPr>
          <w:p w14:paraId="27F37ED3" w14:textId="37F6EB01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Cardiovascular disease 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14:paraId="4355356D" w14:textId="16A246C7" w:rsidR="002A0163" w:rsidRPr="002062DA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16.0 %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14:paraId="36EF6918" w14:textId="6A8209B8" w:rsidR="002A0163" w:rsidRPr="002062DA" w:rsidRDefault="004E142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14.1 %</w:t>
            </w:r>
          </w:p>
        </w:tc>
        <w:tc>
          <w:tcPr>
            <w:tcW w:w="899" w:type="dxa"/>
            <w:tcBorders>
              <w:top w:val="single" w:sz="12" w:space="0" w:color="auto"/>
              <w:bottom w:val="nil"/>
            </w:tcBorders>
          </w:tcPr>
          <w:p w14:paraId="199F9709" w14:textId="6BBD01D2" w:rsidR="002A0163" w:rsidRPr="006E38AE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AE">
              <w:rPr>
                <w:rFonts w:ascii="Times New Roman" w:hAnsi="Times New Roman" w:cs="Times New Roman"/>
                <w:sz w:val="20"/>
                <w:szCs w:val="20"/>
              </w:rPr>
              <w:t>.124</w:t>
            </w:r>
          </w:p>
        </w:tc>
      </w:tr>
      <w:tr w:rsidR="002A0163" w:rsidRPr="0075778C" w14:paraId="2B46C421" w14:textId="77777777" w:rsidTr="004E1420">
        <w:tc>
          <w:tcPr>
            <w:tcW w:w="3686" w:type="dxa"/>
            <w:tcBorders>
              <w:top w:val="nil"/>
              <w:bottom w:val="nil"/>
            </w:tcBorders>
          </w:tcPr>
          <w:p w14:paraId="21CB39EB" w14:textId="19BBD859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Cerebrovascular disease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79B7FA" w14:textId="56679583" w:rsidR="002A0163" w:rsidRPr="002062DA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3AFDD" w14:textId="5EDFB1DB" w:rsidR="002A0163" w:rsidRPr="002062DA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0CE740C" w14:textId="1FDCAC0E" w:rsidR="002A0163" w:rsidRPr="006E38AE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AE">
              <w:rPr>
                <w:rFonts w:ascii="Times New Roman" w:hAnsi="Times New Roman" w:cs="Times New Roman"/>
                <w:sz w:val="20"/>
                <w:szCs w:val="20"/>
              </w:rPr>
              <w:t>.573</w:t>
            </w:r>
          </w:p>
        </w:tc>
      </w:tr>
      <w:tr w:rsidR="002A0163" w:rsidRPr="0075778C" w14:paraId="63B16EF2" w14:textId="77777777" w:rsidTr="004E1420">
        <w:tc>
          <w:tcPr>
            <w:tcW w:w="3686" w:type="dxa"/>
            <w:tcBorders>
              <w:top w:val="nil"/>
              <w:bottom w:val="nil"/>
            </w:tcBorders>
          </w:tcPr>
          <w:p w14:paraId="54DF02AC" w14:textId="46B714A5" w:rsidR="002A0163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Atrial Fibrillation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7674C7" w14:textId="789FE1F8" w:rsidR="002A0163" w:rsidRPr="002062DA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AA62B" w14:textId="28ACD3BE" w:rsidR="002A0163" w:rsidRPr="002062DA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F75C271" w14:textId="355491E9" w:rsidR="002A0163" w:rsidRPr="006E38AE" w:rsidRDefault="006E38A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AE"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</w:tr>
      <w:tr w:rsidR="002A0163" w:rsidRPr="0075778C" w14:paraId="0210D671" w14:textId="77777777" w:rsidTr="004E1420">
        <w:tc>
          <w:tcPr>
            <w:tcW w:w="3686" w:type="dxa"/>
            <w:tcBorders>
              <w:top w:val="nil"/>
              <w:bottom w:val="nil"/>
            </w:tcBorders>
          </w:tcPr>
          <w:p w14:paraId="28FA2A88" w14:textId="0943E230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Diabetes Mellitus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3E7D79" w14:textId="0C490DD4" w:rsidR="002A0163" w:rsidRPr="0075778C" w:rsidRDefault="00C1056D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04B2C" w14:textId="69A42EF1" w:rsidR="002A0163" w:rsidRPr="0075778C" w:rsidRDefault="00BB5D3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130A403" w14:textId="5EC01552" w:rsidR="002A0163" w:rsidRPr="00BB5D3F" w:rsidRDefault="00BB5D3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.030</w:t>
            </w:r>
          </w:p>
        </w:tc>
      </w:tr>
      <w:tr w:rsidR="002A0163" w:rsidRPr="0075778C" w14:paraId="22735EE0" w14:textId="77777777" w:rsidTr="00863F62">
        <w:tc>
          <w:tcPr>
            <w:tcW w:w="3686" w:type="dxa"/>
            <w:tcBorders>
              <w:top w:val="nil"/>
              <w:bottom w:val="nil"/>
            </w:tcBorders>
          </w:tcPr>
          <w:p w14:paraId="5AFF6E3D" w14:textId="5AA9C4D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Hypertension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34F50E" w14:textId="3DF15E85" w:rsidR="002A0163" w:rsidRPr="0075778C" w:rsidRDefault="004D027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9CADD" w14:textId="6FC3FC2A" w:rsidR="002A0163" w:rsidRPr="0075778C" w:rsidRDefault="00C1056D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57.6 %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2D863A3" w14:textId="0463E9F2" w:rsidR="002A0163" w:rsidRPr="00C1056D" w:rsidRDefault="00C1056D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6D">
              <w:rPr>
                <w:rFonts w:ascii="Times New Roman" w:hAnsi="Times New Roman" w:cs="Times New Roman"/>
                <w:sz w:val="20"/>
                <w:szCs w:val="20"/>
              </w:rPr>
              <w:t>.654</w:t>
            </w:r>
          </w:p>
        </w:tc>
      </w:tr>
      <w:tr w:rsidR="002A0163" w:rsidRPr="0075778C" w14:paraId="7E19290F" w14:textId="77777777" w:rsidTr="00863F62"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3F0B781D" w14:textId="4CADCE05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Dyslipidaemia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14:paraId="360BC7FA" w14:textId="42C56BE9" w:rsidR="002A0163" w:rsidRPr="0075778C" w:rsidRDefault="004D027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62.6 %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7D039AAF" w14:textId="2AC9982C" w:rsidR="002A0163" w:rsidRPr="0075778C" w:rsidRDefault="004D027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60.1 %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</w:tcPr>
          <w:p w14:paraId="0E5215C0" w14:textId="24E95CC9" w:rsidR="002A0163" w:rsidRPr="004D0276" w:rsidRDefault="004D027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276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</w:tr>
      <w:tr w:rsidR="002A0163" w:rsidRPr="0075778C" w14:paraId="165F942E" w14:textId="77777777" w:rsidTr="00863F62">
        <w:tc>
          <w:tcPr>
            <w:tcW w:w="3686" w:type="dxa"/>
            <w:tcBorders>
              <w:top w:val="single" w:sz="12" w:space="0" w:color="auto"/>
              <w:bottom w:val="nil"/>
            </w:tcBorders>
          </w:tcPr>
          <w:p w14:paraId="26491B23" w14:textId="12DF9140" w:rsidR="002A0163" w:rsidRDefault="00FA619A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Intake of </w:t>
            </w:r>
            <w:r w:rsidR="002A0163">
              <w:rPr>
                <w:rFonts w:ascii="Times New Roman" w:hAnsi="Times New Roman" w:cs="Times New Roman"/>
                <w:sz w:val="20"/>
                <w:szCs w:val="20"/>
              </w:rPr>
              <w:t xml:space="preserve">Antidepressants 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14:paraId="5DA2DCC3" w14:textId="25D3FFBF" w:rsidR="002A0163" w:rsidRPr="0075778C" w:rsidRDefault="007767E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22.7 %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14:paraId="4BFC16E1" w14:textId="5106FE67" w:rsidR="002A0163" w:rsidRPr="0075778C" w:rsidRDefault="009F20C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21.4 %</w:t>
            </w:r>
          </w:p>
        </w:tc>
        <w:tc>
          <w:tcPr>
            <w:tcW w:w="899" w:type="dxa"/>
            <w:tcBorders>
              <w:top w:val="single" w:sz="12" w:space="0" w:color="auto"/>
              <w:bottom w:val="nil"/>
            </w:tcBorders>
          </w:tcPr>
          <w:p w14:paraId="2106A11D" w14:textId="081C733B" w:rsidR="002A0163" w:rsidRPr="0075778C" w:rsidRDefault="009F20C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.334</w:t>
            </w:r>
          </w:p>
        </w:tc>
      </w:tr>
      <w:tr w:rsidR="002A0163" w:rsidRPr="0075778C" w14:paraId="1F87C5A0" w14:textId="77777777" w:rsidTr="00863F62">
        <w:tc>
          <w:tcPr>
            <w:tcW w:w="3686" w:type="dxa"/>
            <w:tcBorders>
              <w:top w:val="nil"/>
              <w:bottom w:val="nil"/>
            </w:tcBorders>
          </w:tcPr>
          <w:p w14:paraId="6BC4567D" w14:textId="145AA238" w:rsidR="002A0163" w:rsidRDefault="00FA619A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Intake of </w:t>
            </w:r>
            <w:r w:rsidR="002A0163">
              <w:rPr>
                <w:rFonts w:ascii="Times New Roman" w:hAnsi="Times New Roman" w:cs="Times New Roman"/>
                <w:sz w:val="20"/>
                <w:szCs w:val="20"/>
              </w:rPr>
              <w:t xml:space="preserve">Antipsychotics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36F8F0" w14:textId="740DE7ED" w:rsidR="002A0163" w:rsidRPr="0075778C" w:rsidRDefault="007767E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F8EF05" w14:textId="54876808" w:rsidR="002A0163" w:rsidRPr="0075778C" w:rsidRDefault="007767E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1.2 %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9F678DF" w14:textId="6BF5D894" w:rsidR="002A0163" w:rsidRPr="0075778C" w:rsidRDefault="007767EE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.927</w:t>
            </w:r>
          </w:p>
        </w:tc>
      </w:tr>
      <w:tr w:rsidR="002A0163" w:rsidRPr="0075778C" w14:paraId="1EAA7DD5" w14:textId="77777777" w:rsidTr="00863F62"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36B550F6" w14:textId="69AEDB56" w:rsidR="002A0163" w:rsidRPr="0075778C" w:rsidRDefault="00FA619A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Intake of </w:t>
            </w:r>
            <w:r w:rsidR="002A0163">
              <w:rPr>
                <w:rFonts w:ascii="Times New Roman" w:hAnsi="Times New Roman" w:cs="Times New Roman"/>
                <w:sz w:val="20"/>
                <w:szCs w:val="20"/>
              </w:rPr>
              <w:t xml:space="preserve">Anxiolytics/sedatives/hypnotics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14:paraId="64EFABEE" w14:textId="742169AD" w:rsidR="002A0163" w:rsidRPr="0075778C" w:rsidRDefault="009F20C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12.6 %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59A3BD00" w14:textId="40E00038" w:rsidR="002A0163" w:rsidRPr="0075778C" w:rsidRDefault="004D027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8.1 %</w:t>
            </w:r>
          </w:p>
        </w:tc>
        <w:tc>
          <w:tcPr>
            <w:tcW w:w="899" w:type="dxa"/>
            <w:tcBorders>
              <w:top w:val="nil"/>
              <w:bottom w:val="single" w:sz="12" w:space="0" w:color="auto"/>
            </w:tcBorders>
          </w:tcPr>
          <w:p w14:paraId="79968648" w14:textId="64852E8C" w:rsidR="002A0163" w:rsidRPr="009F20C9" w:rsidRDefault="009F20C9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41420659" w14:textId="77777777" w:rsidTr="00863F6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A09A8" w14:textId="77777777" w:rsidR="002A0163" w:rsidRPr="0075778C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Episodic memory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412B20" w14:textId="7413453B" w:rsidR="002A0163" w:rsidRPr="0075778C" w:rsidRDefault="00E30A8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 ±4.3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205434" w14:textId="08A92129" w:rsidR="002A0163" w:rsidRPr="0075778C" w:rsidRDefault="00E30A8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 ±4.5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4AFFBE" w14:textId="4405D8CF" w:rsidR="002A0163" w:rsidRPr="006344A4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2FB33564" w14:textId="77777777" w:rsidTr="004E1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CFA5495" w14:textId="650BE6D1" w:rsidR="002A0163" w:rsidRDefault="00C71BEC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8BA036" w14:textId="3EE9BF21" w:rsidR="002A0163" w:rsidRDefault="00E30A8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 ±4.1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E076A" w14:textId="30295AB9" w:rsidR="002A0163" w:rsidRDefault="00E30A8F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 ±4.7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8BF5882" w14:textId="2F5B5385" w:rsidR="002A0163" w:rsidRPr="007430D5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07463350" w14:textId="77777777" w:rsidTr="004E1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13FFB8" w14:textId="278DE114" w:rsidR="002A0163" w:rsidRDefault="00C71BEC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Verbal fluency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45E6C5" w14:textId="66B0459A" w:rsidR="002A0163" w:rsidRDefault="00B9416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 ±7.5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304DC" w14:textId="72F3617E" w:rsidR="002A0163" w:rsidRDefault="00B9416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 ±7.3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9CE37F9" w14:textId="5D9FD262" w:rsidR="002A0163" w:rsidRPr="007430D5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250B2C05" w14:textId="77777777" w:rsidTr="004E1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2B2E19" w14:textId="77777777" w:rsidR="002A0163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944B1A" w14:textId="1ABFDF9C" w:rsidR="002A0163" w:rsidRDefault="00B9416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 ±1.9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1EC00" w14:textId="36673C39" w:rsidR="002A0163" w:rsidRDefault="00B94166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 ±</w:t>
            </w:r>
            <w:r w:rsidR="00C01E5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097A7C0" w14:textId="30DC98A9" w:rsidR="002A0163" w:rsidRPr="00F373EC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EC">
              <w:rPr>
                <w:rFonts w:ascii="Times New Roman" w:hAnsi="Times New Roman" w:cs="Times New Roman"/>
                <w:sz w:val="20"/>
                <w:szCs w:val="20"/>
              </w:rPr>
              <w:t>.081</w:t>
            </w:r>
          </w:p>
        </w:tc>
      </w:tr>
      <w:tr w:rsidR="002A0163" w:rsidRPr="0075778C" w14:paraId="1A3E44F9" w14:textId="77777777" w:rsidTr="004E1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A4894B" w14:textId="77777777" w:rsidR="002A0163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Processing speed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33D50B" w14:textId="7802B21B" w:rsidR="002A0163" w:rsidRDefault="00C01E5D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 ±19.9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0D5D2" w14:textId="5C441126" w:rsidR="002A0163" w:rsidRDefault="00C01E5D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45.3 ±22.3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F97B66D" w14:textId="19D960F7" w:rsidR="002A0163" w:rsidRPr="007430D5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  <w:tr w:rsidR="002A0163" w:rsidRPr="0075778C" w14:paraId="06E45D45" w14:textId="77777777" w:rsidTr="004E1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E8C1F9" w14:textId="77777777" w:rsidR="002A0163" w:rsidRDefault="002A0163" w:rsidP="00C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64C2B" w14:textId="23D0FFA0" w:rsidR="002A0163" w:rsidRDefault="007574C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122.9 ±70.1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84D7E1" w14:textId="08DF23D6" w:rsidR="002A0163" w:rsidRDefault="007574C0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146.7 ±76.8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5A8671" w14:textId="4369A7D7" w:rsidR="002A0163" w:rsidRPr="007430D5" w:rsidRDefault="00F373EC" w:rsidP="00C81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.001</w:t>
            </w:r>
          </w:p>
        </w:tc>
      </w:tr>
    </w:tbl>
    <w:p w14:paraId="7A8259B6" w14:textId="4372DAAE" w:rsidR="003B4D35" w:rsidRPr="006B2BEC" w:rsidRDefault="003B4D35" w:rsidP="002A0163">
      <w:pPr>
        <w:rPr>
          <w:rFonts w:ascii="Times New Roman" w:hAnsi="Times New Roman" w:cs="Times New Roman"/>
          <w:sz w:val="18"/>
          <w:szCs w:val="18"/>
        </w:rPr>
      </w:pPr>
    </w:p>
    <w:sectPr w:rsidR="003B4D35" w:rsidRPr="006B2BEC" w:rsidSect="00BC02F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07146F"/>
    <w:rsid w:val="000D0F35"/>
    <w:rsid w:val="001004BD"/>
    <w:rsid w:val="00171CE5"/>
    <w:rsid w:val="0019414A"/>
    <w:rsid w:val="002513A1"/>
    <w:rsid w:val="002A0163"/>
    <w:rsid w:val="002D646E"/>
    <w:rsid w:val="003A5DF9"/>
    <w:rsid w:val="003A65CF"/>
    <w:rsid w:val="003B4D35"/>
    <w:rsid w:val="003C7406"/>
    <w:rsid w:val="00440E4B"/>
    <w:rsid w:val="0047554B"/>
    <w:rsid w:val="004D0276"/>
    <w:rsid w:val="004E1420"/>
    <w:rsid w:val="00510802"/>
    <w:rsid w:val="00535D7A"/>
    <w:rsid w:val="005413EF"/>
    <w:rsid w:val="00544A18"/>
    <w:rsid w:val="005527A3"/>
    <w:rsid w:val="0058719E"/>
    <w:rsid w:val="00616550"/>
    <w:rsid w:val="0067643A"/>
    <w:rsid w:val="006A2DE5"/>
    <w:rsid w:val="006B2BEC"/>
    <w:rsid w:val="006E38AE"/>
    <w:rsid w:val="0075603B"/>
    <w:rsid w:val="007574C0"/>
    <w:rsid w:val="007767EE"/>
    <w:rsid w:val="0079140F"/>
    <w:rsid w:val="007B3B10"/>
    <w:rsid w:val="008313F0"/>
    <w:rsid w:val="00863F62"/>
    <w:rsid w:val="00880624"/>
    <w:rsid w:val="009648D4"/>
    <w:rsid w:val="00981149"/>
    <w:rsid w:val="009A386A"/>
    <w:rsid w:val="009C6AC4"/>
    <w:rsid w:val="009F20C9"/>
    <w:rsid w:val="00A01028"/>
    <w:rsid w:val="00A87740"/>
    <w:rsid w:val="00AB1B27"/>
    <w:rsid w:val="00B70713"/>
    <w:rsid w:val="00B94166"/>
    <w:rsid w:val="00BB5D3F"/>
    <w:rsid w:val="00BC02F7"/>
    <w:rsid w:val="00BD376A"/>
    <w:rsid w:val="00C01E5D"/>
    <w:rsid w:val="00C1056D"/>
    <w:rsid w:val="00C5519B"/>
    <w:rsid w:val="00C67E79"/>
    <w:rsid w:val="00C71BEC"/>
    <w:rsid w:val="00CA0F89"/>
    <w:rsid w:val="00CD3D38"/>
    <w:rsid w:val="00D678FC"/>
    <w:rsid w:val="00E30A8F"/>
    <w:rsid w:val="00E52456"/>
    <w:rsid w:val="00E7655F"/>
    <w:rsid w:val="00EF7C87"/>
    <w:rsid w:val="00F373EC"/>
    <w:rsid w:val="00F63FD2"/>
    <w:rsid w:val="00F8396A"/>
    <w:rsid w:val="00FA619A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F613"/>
  <w15:chartTrackingRefBased/>
  <w15:docId w15:val="{2B5ED08F-B0F6-4F0D-940F-3012FB4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A2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liampas</dc:creator>
  <cp:keywords/>
  <dc:description/>
  <cp:lastModifiedBy>Virginie Cassigneul</cp:lastModifiedBy>
  <cp:revision>2</cp:revision>
  <dcterms:created xsi:type="dcterms:W3CDTF">2023-06-28T04:07:00Z</dcterms:created>
  <dcterms:modified xsi:type="dcterms:W3CDTF">2023-06-28T04:07:00Z</dcterms:modified>
</cp:coreProperties>
</file>