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4142B" w14:textId="77777777" w:rsidR="0088596D" w:rsidRDefault="0088596D">
      <w:pPr>
        <w:rPr>
          <w:rFonts w:ascii="Times New Roman" w:eastAsia="SimSun" w:hAnsi="Times New Roman" w:cs="Times New Roman"/>
          <w:sz w:val="28"/>
          <w:szCs w:val="36"/>
          <w:lang w:bidi="ar"/>
        </w:rPr>
      </w:pPr>
    </w:p>
    <w:p w14:paraId="63867C80" w14:textId="77777777" w:rsidR="0088596D" w:rsidRDefault="005D1231">
      <w:pPr>
        <w:rPr>
          <w:rFonts w:ascii="Times New Roman" w:eastAsia="SimSun" w:hAnsi="Times New Roman" w:cs="Times New Roman"/>
          <w:sz w:val="28"/>
          <w:szCs w:val="36"/>
          <w:lang w:bidi="ar"/>
        </w:rPr>
      </w:pPr>
      <w:r>
        <w:rPr>
          <w:rFonts w:ascii="Times New Roman" w:eastAsia="SimSun" w:hAnsi="Times New Roman" w:cs="Times New Roman"/>
          <w:noProof/>
          <w:sz w:val="28"/>
          <w:szCs w:val="36"/>
          <w:lang w:bidi="ar"/>
        </w:rPr>
        <w:drawing>
          <wp:inline distT="0" distB="0" distL="114300" distR="114300" wp14:anchorId="31B30FAE" wp14:editId="3D6D4E11">
            <wp:extent cx="4150360" cy="6786245"/>
            <wp:effectExtent l="0" t="0" r="10160" b="0"/>
            <wp:docPr id="2" name="图片 2" descr="A VS 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 VS 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50360" cy="678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33442" w14:textId="77777777" w:rsidR="0088596D" w:rsidRDefault="005D1231">
      <w:pPr>
        <w:rPr>
          <w:rFonts w:ascii="Times New Roman" w:eastAsia="SimSun" w:hAnsi="Times New Roman" w:cs="Times New Roman"/>
          <w:sz w:val="28"/>
          <w:szCs w:val="36"/>
          <w:lang w:bidi="ar"/>
        </w:rPr>
      </w:pPr>
      <w:r>
        <w:rPr>
          <w:rFonts w:ascii="Times New Roman" w:eastAsia="SimSun" w:hAnsi="Times New Roman" w:cs="Times New Roman"/>
          <w:b/>
          <w:bCs/>
          <w:sz w:val="28"/>
          <w:szCs w:val="36"/>
          <w:lang w:bidi="ar"/>
        </w:rPr>
        <w:t>Fig.</w:t>
      </w:r>
      <w:r>
        <w:rPr>
          <w:rFonts w:ascii="Times New Roman" w:eastAsia="SimSun" w:hAnsi="Times New Roman" w:cs="Times New Roman" w:hint="eastAsia"/>
          <w:b/>
          <w:bCs/>
          <w:sz w:val="28"/>
          <w:szCs w:val="36"/>
          <w:lang w:bidi="ar"/>
        </w:rPr>
        <w:t xml:space="preserve"> 1 </w:t>
      </w:r>
      <w:r>
        <w:rPr>
          <w:rFonts w:ascii="Times New Roman" w:eastAsia="SimSun" w:hAnsi="Times New Roman" w:cs="Times New Roman" w:hint="eastAsia"/>
          <w:sz w:val="28"/>
          <w:szCs w:val="36"/>
          <w:lang w:bidi="ar"/>
        </w:rPr>
        <w:t>T</w:t>
      </w:r>
      <w:r>
        <w:rPr>
          <w:rFonts w:ascii="Times New Roman" w:eastAsia="SimSun" w:hAnsi="Times New Roman" w:cs="Times New Roman"/>
          <w:sz w:val="28"/>
          <w:szCs w:val="36"/>
          <w:lang w:bidi="ar"/>
        </w:rPr>
        <w:t>he protein interaction</w:t>
      </w:r>
      <w:r>
        <w:rPr>
          <w:rFonts w:ascii="Times New Roman" w:eastAsia="SimSun" w:hAnsi="Times New Roman" w:cs="Times New Roman" w:hint="eastAsia"/>
          <w:sz w:val="28"/>
          <w:szCs w:val="36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sz w:val="28"/>
          <w:szCs w:val="36"/>
          <w:lang w:bidi="ar"/>
        </w:rPr>
        <w:t xml:space="preserve">of IVIG-A vs Ctrl group. </w:t>
      </w:r>
    </w:p>
    <w:p w14:paraId="2DD8A830" w14:textId="77777777" w:rsidR="0088596D" w:rsidRDefault="005D1231">
      <w:pPr>
        <w:rPr>
          <w:rFonts w:ascii="Times New Roman" w:eastAsia="SimSun" w:hAnsi="Times New Roman" w:cs="Times New Roman"/>
          <w:sz w:val="28"/>
          <w:szCs w:val="36"/>
          <w:lang w:bidi="ar"/>
        </w:rPr>
      </w:pPr>
      <w:r>
        <w:rPr>
          <w:rFonts w:ascii="Times New Roman" w:eastAsia="SimSun" w:hAnsi="Times New Roman" w:cs="Times New Roman"/>
          <w:noProof/>
          <w:sz w:val="28"/>
          <w:szCs w:val="36"/>
          <w:lang w:bidi="ar"/>
        </w:rPr>
        <w:lastRenderedPageBreak/>
        <w:drawing>
          <wp:inline distT="0" distB="0" distL="114300" distR="114300" wp14:anchorId="2558C36F" wp14:editId="594E4A52">
            <wp:extent cx="5478780" cy="6643370"/>
            <wp:effectExtent l="0" t="0" r="7620" b="0"/>
            <wp:docPr id="3" name="图片 3" descr="B VS 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 VS 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664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8F59A" w14:textId="77777777" w:rsidR="0088596D" w:rsidRDefault="005D1231">
      <w:pPr>
        <w:rPr>
          <w:rFonts w:ascii="Times New Roman" w:eastAsia="SimSun" w:hAnsi="Times New Roman" w:cs="Times New Roman"/>
          <w:sz w:val="28"/>
          <w:szCs w:val="36"/>
          <w:lang w:bidi="ar"/>
        </w:rPr>
      </w:pPr>
      <w:r>
        <w:rPr>
          <w:rFonts w:ascii="Times New Roman" w:eastAsia="SimSun" w:hAnsi="Times New Roman" w:cs="Times New Roman"/>
          <w:b/>
          <w:bCs/>
          <w:sz w:val="28"/>
          <w:szCs w:val="36"/>
          <w:lang w:bidi="ar"/>
        </w:rPr>
        <w:t>Fig.</w:t>
      </w:r>
      <w:r>
        <w:rPr>
          <w:rFonts w:ascii="Times New Roman" w:eastAsia="SimSun" w:hAnsi="Times New Roman" w:cs="Times New Roman" w:hint="eastAsia"/>
          <w:b/>
          <w:bCs/>
          <w:sz w:val="28"/>
          <w:szCs w:val="36"/>
          <w:lang w:bidi="ar"/>
        </w:rPr>
        <w:t xml:space="preserve"> 2 </w:t>
      </w:r>
      <w:r>
        <w:rPr>
          <w:rFonts w:ascii="Times New Roman" w:eastAsia="SimSun" w:hAnsi="Times New Roman" w:cs="Times New Roman" w:hint="eastAsia"/>
          <w:sz w:val="28"/>
          <w:szCs w:val="36"/>
          <w:lang w:bidi="ar"/>
        </w:rPr>
        <w:t>T</w:t>
      </w:r>
      <w:r>
        <w:rPr>
          <w:rFonts w:ascii="Times New Roman" w:eastAsia="SimSun" w:hAnsi="Times New Roman" w:cs="Times New Roman"/>
          <w:sz w:val="28"/>
          <w:szCs w:val="36"/>
          <w:lang w:bidi="ar"/>
        </w:rPr>
        <w:t>he protein interaction</w:t>
      </w:r>
      <w:r>
        <w:rPr>
          <w:rFonts w:ascii="Times New Roman" w:eastAsia="SimSun" w:hAnsi="Times New Roman" w:cs="Times New Roman" w:hint="eastAsia"/>
          <w:sz w:val="28"/>
          <w:szCs w:val="36"/>
          <w:lang w:bidi="ar"/>
        </w:rPr>
        <w:t xml:space="preserve"> </w:t>
      </w:r>
      <w:r>
        <w:rPr>
          <w:rFonts w:ascii="Times New Roman" w:eastAsia="SimSun" w:hAnsi="Times New Roman" w:cs="Times New Roman" w:hint="eastAsia"/>
          <w:sz w:val="28"/>
          <w:szCs w:val="36"/>
          <w:lang w:bidi="ar"/>
        </w:rPr>
        <w:t xml:space="preserve">of IVIG-B vs Ctrl group. </w:t>
      </w:r>
    </w:p>
    <w:sectPr w:rsidR="0088596D">
      <w:pgSz w:w="12240" w:h="15840"/>
      <w:pgMar w:top="1440" w:right="1800" w:bottom="1440" w:left="1800" w:header="720" w:footer="720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embedSystemFonts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DNmZWYzOGM2NjIzZWVkMjQ5NzBjZGEwZDYzNjEyM2QifQ=="/>
  </w:docVars>
  <w:rsids>
    <w:rsidRoot w:val="0088596D"/>
    <w:rsid w:val="005D1231"/>
    <w:rsid w:val="0088596D"/>
    <w:rsid w:val="08E63C6E"/>
    <w:rsid w:val="1351617F"/>
    <w:rsid w:val="13C872A7"/>
    <w:rsid w:val="36575070"/>
    <w:rsid w:val="49F157A9"/>
    <w:rsid w:val="4C2F4672"/>
    <w:rsid w:val="4C892AF0"/>
    <w:rsid w:val="4E0B66A0"/>
    <w:rsid w:val="5185563E"/>
    <w:rsid w:val="543C49F1"/>
    <w:rsid w:val="5549524F"/>
    <w:rsid w:val="766272E3"/>
    <w:rsid w:val="77A8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4:docId w14:val="519B0BC0"/>
  <w15:docId w15:val="{8A0655DD-D26B-504D-8B04-8BA3170CD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</Words>
  <Characters>101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fzc</dc:creator>
  <cp:lastModifiedBy>Virginie Cassigneul</cp:lastModifiedBy>
  <cp:revision>2</cp:revision>
  <dcterms:created xsi:type="dcterms:W3CDTF">2023-04-24T04:44:00Z</dcterms:created>
  <dcterms:modified xsi:type="dcterms:W3CDTF">2023-04-24T04:44:00Z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56C71F765D514A249BB0955F1B4F8BC7</vt:lpwstr>
  </property>
</Properties>
</file>