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45D5" w14:textId="77777777" w:rsidR="00615E7C" w:rsidRDefault="00615E7C" w:rsidP="00615E7C">
      <w:pPr>
        <w:keepNext/>
      </w:pPr>
      <w:r>
        <w:rPr>
          <w:noProof/>
        </w:rPr>
        <w:drawing>
          <wp:inline distT="0" distB="0" distL="0" distR="0" wp14:anchorId="61CC4BB7" wp14:editId="0D8E7D8E">
            <wp:extent cx="5182631" cy="7909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50" cy="791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1F1F" w14:textId="48EAD584" w:rsidR="00820F81" w:rsidRDefault="00615E7C" w:rsidP="00615E7C">
      <w:pPr>
        <w:pStyle w:val="Lgende"/>
      </w:pPr>
      <w:r>
        <w:t xml:space="preserve">Supplementary Figure </w:t>
      </w:r>
      <w:r w:rsidR="006D0CCB">
        <w:fldChar w:fldCharType="begin"/>
      </w:r>
      <w:r w:rsidR="006D0CCB">
        <w:instrText xml:space="preserve"> SEQ Figure \* ARABIC </w:instrText>
      </w:r>
      <w:r w:rsidR="006D0CCB">
        <w:fldChar w:fldCharType="separate"/>
      </w:r>
      <w:r>
        <w:rPr>
          <w:noProof/>
        </w:rPr>
        <w:t>1</w:t>
      </w:r>
      <w:r w:rsidR="006D0CCB">
        <w:rPr>
          <w:noProof/>
        </w:rPr>
        <w:fldChar w:fldCharType="end"/>
      </w:r>
      <w:r w:rsidR="003839DF">
        <w:t xml:space="preserve">,  Funnel plots depicting publication biases among </w:t>
      </w:r>
      <w:r w:rsidR="00A41D65">
        <w:t>included studies</w:t>
      </w:r>
      <w:r w:rsidR="003839DF">
        <w:t xml:space="preserve"> </w:t>
      </w:r>
    </w:p>
    <w:sectPr w:rsidR="0082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4D"/>
    <w:rsid w:val="003839DF"/>
    <w:rsid w:val="00615E7C"/>
    <w:rsid w:val="0062244D"/>
    <w:rsid w:val="006D0CCB"/>
    <w:rsid w:val="00820F81"/>
    <w:rsid w:val="00A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0AD4"/>
  <w15:chartTrackingRefBased/>
  <w15:docId w15:val="{6E9F480D-2C68-4EF1-B9C8-107E64FB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615E7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Slp</dc:creator>
  <cp:keywords/>
  <dc:description/>
  <cp:lastModifiedBy>Virginie Cassigneul</cp:lastModifiedBy>
  <cp:revision>2</cp:revision>
  <dcterms:created xsi:type="dcterms:W3CDTF">2022-11-29T05:58:00Z</dcterms:created>
  <dcterms:modified xsi:type="dcterms:W3CDTF">2022-11-29T05:58:00Z</dcterms:modified>
</cp:coreProperties>
</file>