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9EE807" w14:textId="77777777" w:rsidR="00804008" w:rsidRPr="009030CE" w:rsidRDefault="00CE7B39">
      <w:pPr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US"/>
        </w:rPr>
        <w:t>Additional file</w:t>
      </w:r>
      <w:r w:rsidR="00B95714">
        <w:rPr>
          <w:rFonts w:ascii="Times New Roman" w:hAnsi="Times New Roman" w:cs="Times New Roman"/>
          <w:b/>
          <w:lang w:val="en-US"/>
        </w:rPr>
        <w:t xml:space="preserve"> </w:t>
      </w:r>
      <w:r w:rsidR="00D34CC2" w:rsidRPr="00C6671B">
        <w:rPr>
          <w:rFonts w:ascii="Times New Roman" w:hAnsi="Times New Roman" w:cs="Times New Roman"/>
          <w:b/>
          <w:lang w:val="en-US"/>
        </w:rPr>
        <w:t>3</w:t>
      </w:r>
      <w:r w:rsidR="00762F1B" w:rsidRPr="009030CE">
        <w:rPr>
          <w:rFonts w:ascii="Times New Roman" w:hAnsi="Times New Roman" w:cs="Times New Roman"/>
          <w:b/>
          <w:lang w:val="en-US"/>
        </w:rPr>
        <w:t xml:space="preserve">: </w:t>
      </w:r>
      <w:r w:rsidR="00762F1B" w:rsidRPr="009030CE">
        <w:rPr>
          <w:rFonts w:ascii="Times New Roman" w:hAnsi="Times New Roman" w:cs="Times New Roman"/>
          <w:b/>
          <w:lang w:val="en-GB"/>
        </w:rPr>
        <w:t>Effects of lifestyle interventions on executive function and verbal fluency</w:t>
      </w:r>
    </w:p>
    <w:p w14:paraId="67380F49" w14:textId="77777777" w:rsidR="00762F1B" w:rsidRDefault="00E8534D" w:rsidP="00DC7629">
      <w:pPr>
        <w:spacing w:after="0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lang w:val="en-GB"/>
        </w:rPr>
        <w:t xml:space="preserve">Supplementary Figure 1: </w:t>
      </w:r>
      <w:r w:rsidR="00804008" w:rsidRPr="00DC7629">
        <w:rPr>
          <w:rFonts w:ascii="Times New Roman" w:hAnsi="Times New Roman" w:cs="Times New Roman"/>
          <w:b/>
          <w:lang w:val="en-GB"/>
        </w:rPr>
        <w:t>Effects of lifestyle interventions on executive function, stratified by gender</w:t>
      </w:r>
    </w:p>
    <w:p w14:paraId="6CAF4CF1" w14:textId="77777777" w:rsidR="00DC7629" w:rsidRDefault="00DC7629" w:rsidP="00DC7629">
      <w:pPr>
        <w:spacing w:after="0"/>
        <w:rPr>
          <w:rFonts w:ascii="Times New Roman" w:hAnsi="Times New Roman" w:cs="Times New Roman"/>
          <w:b/>
          <w:lang w:val="en-GB"/>
        </w:rPr>
      </w:pPr>
    </w:p>
    <w:p w14:paraId="1C27A932" w14:textId="77777777" w:rsidR="00DC7629" w:rsidRPr="005A12F9" w:rsidRDefault="005A12F9" w:rsidP="00DC7629">
      <w:pPr>
        <w:spacing w:after="0"/>
        <w:rPr>
          <w:rFonts w:ascii="Times New Roman" w:hAnsi="Times New Roman" w:cs="Times New Roman"/>
          <w:b/>
          <w:lang w:val="en-GB"/>
        </w:rPr>
      </w:pPr>
      <w:r w:rsidRPr="005A12F9">
        <w:rPr>
          <w:rFonts w:ascii="Times New Roman" w:hAnsi="Times New Roman" w:cs="Times New Roman"/>
          <w:b/>
          <w:noProof/>
          <w:lang w:eastAsia="de-DE"/>
        </w:rPr>
        <w:drawing>
          <wp:inline distT="0" distB="0" distL="0" distR="0" wp14:anchorId="69DF540F" wp14:editId="37A8C081">
            <wp:extent cx="6324600" cy="6378198"/>
            <wp:effectExtent l="0" t="0" r="0" b="3810"/>
            <wp:docPr id="1" name="Grafik 1" descr="W:\ASM\PublicHealth\GepDem\Review\Manuscript\Alzheimers&amp;Dementia\SupplementaryFig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ASM\PublicHealth\GepDem\Review\Manuscript\Alzheimers&amp;Dementia\SupplementaryFigure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492" cy="6398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92AF84" w14:textId="77777777" w:rsidR="00762F1B" w:rsidRDefault="00762F1B">
      <w:pPr>
        <w:rPr>
          <w:rFonts w:ascii="Times New Roman" w:hAnsi="Times New Roman" w:cs="Times New Roman"/>
          <w:b/>
          <w:lang w:val="en-US"/>
        </w:rPr>
      </w:pPr>
    </w:p>
    <w:p w14:paraId="6E643850" w14:textId="77777777" w:rsidR="00DC7629" w:rsidRDefault="00DC7629">
      <w:pPr>
        <w:rPr>
          <w:rFonts w:ascii="Times New Roman" w:hAnsi="Times New Roman" w:cs="Times New Roman"/>
          <w:b/>
          <w:lang w:val="en-US"/>
        </w:rPr>
      </w:pPr>
    </w:p>
    <w:p w14:paraId="15D13B58" w14:textId="77777777" w:rsidR="00DC7629" w:rsidRDefault="00DC7629">
      <w:pPr>
        <w:rPr>
          <w:rFonts w:ascii="Times New Roman" w:hAnsi="Times New Roman" w:cs="Times New Roman"/>
          <w:b/>
          <w:lang w:val="en-US"/>
        </w:rPr>
      </w:pPr>
    </w:p>
    <w:p w14:paraId="16DE5033" w14:textId="77777777" w:rsidR="00DC7629" w:rsidRDefault="00DC7629">
      <w:pPr>
        <w:rPr>
          <w:rFonts w:ascii="Times New Roman" w:hAnsi="Times New Roman" w:cs="Times New Roman"/>
          <w:b/>
          <w:lang w:val="en-US"/>
        </w:rPr>
      </w:pPr>
    </w:p>
    <w:p w14:paraId="69B774F7" w14:textId="77777777" w:rsidR="00DC7629" w:rsidRDefault="00DC7629">
      <w:pPr>
        <w:rPr>
          <w:rFonts w:ascii="Times New Roman" w:hAnsi="Times New Roman" w:cs="Times New Roman"/>
          <w:b/>
          <w:lang w:val="en-US"/>
        </w:rPr>
      </w:pPr>
    </w:p>
    <w:p w14:paraId="3E0F09AA" w14:textId="77777777" w:rsidR="00DC7629" w:rsidRDefault="00DC7629">
      <w:pPr>
        <w:rPr>
          <w:rFonts w:ascii="Times New Roman" w:hAnsi="Times New Roman" w:cs="Times New Roman"/>
          <w:b/>
          <w:lang w:val="en-US"/>
        </w:rPr>
      </w:pPr>
    </w:p>
    <w:p w14:paraId="61F281BE" w14:textId="4F65E867" w:rsidR="00DC7629" w:rsidRDefault="00DC7629">
      <w:pPr>
        <w:rPr>
          <w:rFonts w:ascii="Times New Roman" w:hAnsi="Times New Roman" w:cs="Times New Roman"/>
          <w:b/>
          <w:lang w:val="en-US"/>
        </w:rPr>
      </w:pPr>
    </w:p>
    <w:p w14:paraId="13919887" w14:textId="77777777" w:rsidR="00AA34D6" w:rsidRPr="00C6671B" w:rsidRDefault="00AA34D6">
      <w:pPr>
        <w:rPr>
          <w:rFonts w:ascii="Times New Roman" w:hAnsi="Times New Roman" w:cs="Times New Roman"/>
          <w:b/>
          <w:lang w:val="en-US"/>
        </w:rPr>
      </w:pPr>
    </w:p>
    <w:p w14:paraId="2F683EB3" w14:textId="77777777" w:rsidR="00C35CF0" w:rsidRPr="00C6671B" w:rsidRDefault="00C35CF0" w:rsidP="00C35CF0">
      <w:pPr>
        <w:rPr>
          <w:rFonts w:ascii="Times New Roman" w:hAnsi="Times New Roman" w:cs="Times New Roman"/>
          <w:b/>
          <w:color w:val="1A171C"/>
          <w:szCs w:val="20"/>
          <w:lang w:val="en-US"/>
        </w:rPr>
      </w:pPr>
      <w:r w:rsidRPr="00C6671B">
        <w:rPr>
          <w:rFonts w:ascii="Times New Roman" w:hAnsi="Times New Roman" w:cs="Times New Roman"/>
          <w:b/>
          <w:color w:val="1A171C"/>
          <w:szCs w:val="20"/>
          <w:lang w:val="en-US"/>
        </w:rPr>
        <w:lastRenderedPageBreak/>
        <w:t>Supplementary Table 1: Random effects meta-regression for executive function</w:t>
      </w:r>
    </w:p>
    <w:tbl>
      <w:tblPr>
        <w:tblStyle w:val="Tabellenraster"/>
        <w:tblW w:w="9128" w:type="dxa"/>
        <w:tblLook w:val="04A0" w:firstRow="1" w:lastRow="0" w:firstColumn="1" w:lastColumn="0" w:noHBand="0" w:noVBand="1"/>
      </w:tblPr>
      <w:tblGrid>
        <w:gridCol w:w="5382"/>
        <w:gridCol w:w="1417"/>
        <w:gridCol w:w="993"/>
        <w:gridCol w:w="1336"/>
      </w:tblGrid>
      <w:tr w:rsidR="00C35CF0" w:rsidRPr="00C6671B" w14:paraId="68445013" w14:textId="77777777" w:rsidTr="002D7E48">
        <w:trPr>
          <w:trHeight w:val="340"/>
        </w:trPr>
        <w:tc>
          <w:tcPr>
            <w:tcW w:w="5382" w:type="dxa"/>
          </w:tcPr>
          <w:p w14:paraId="4D3A295A" w14:textId="77777777" w:rsidR="00C35CF0" w:rsidRPr="00C6671B" w:rsidRDefault="00C35CF0" w:rsidP="002D7E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4B5130BF" w14:textId="77777777" w:rsidR="00C35CF0" w:rsidRPr="00C6671B" w:rsidRDefault="00C35CF0" w:rsidP="002D7E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Coeff.</w:t>
            </w:r>
          </w:p>
        </w:tc>
        <w:tc>
          <w:tcPr>
            <w:tcW w:w="993" w:type="dxa"/>
          </w:tcPr>
          <w:p w14:paraId="04C7DB11" w14:textId="77777777" w:rsidR="00C35CF0" w:rsidRPr="00C6671B" w:rsidRDefault="00C35CF0" w:rsidP="002D7E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</w:t>
            </w:r>
          </w:p>
        </w:tc>
        <w:tc>
          <w:tcPr>
            <w:tcW w:w="1336" w:type="dxa"/>
          </w:tcPr>
          <w:p w14:paraId="022BE030" w14:textId="77777777" w:rsidR="00C35CF0" w:rsidRPr="00C6671B" w:rsidRDefault="00C35CF0" w:rsidP="002D7E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95% CI</w:t>
            </w:r>
          </w:p>
        </w:tc>
      </w:tr>
      <w:tr w:rsidR="00C35CF0" w:rsidRPr="00C6671B" w14:paraId="6040B8F2" w14:textId="77777777" w:rsidTr="002D7E48">
        <w:trPr>
          <w:trHeight w:val="340"/>
        </w:trPr>
        <w:tc>
          <w:tcPr>
            <w:tcW w:w="5382" w:type="dxa"/>
          </w:tcPr>
          <w:p w14:paraId="1FC0E36A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 sex</w:t>
            </w:r>
          </w:p>
        </w:tc>
        <w:tc>
          <w:tcPr>
            <w:tcW w:w="1417" w:type="dxa"/>
          </w:tcPr>
          <w:p w14:paraId="45E12350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</w:t>
            </w:r>
          </w:p>
        </w:tc>
        <w:tc>
          <w:tcPr>
            <w:tcW w:w="993" w:type="dxa"/>
          </w:tcPr>
          <w:p w14:paraId="69148AAD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.15</w:t>
            </w:r>
          </w:p>
        </w:tc>
        <w:tc>
          <w:tcPr>
            <w:tcW w:w="1336" w:type="dxa"/>
          </w:tcPr>
          <w:p w14:paraId="54190E26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-.28; .30</w:t>
            </w:r>
          </w:p>
        </w:tc>
      </w:tr>
      <w:tr w:rsidR="00C35CF0" w:rsidRPr="00C6671B" w14:paraId="27480EAA" w14:textId="77777777" w:rsidTr="002D7E48">
        <w:trPr>
          <w:trHeight w:val="340"/>
        </w:trPr>
        <w:tc>
          <w:tcPr>
            <w:tcW w:w="5382" w:type="dxa"/>
          </w:tcPr>
          <w:p w14:paraId="2E040065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MCI at baseline (ref.: cognitively unimpaired)</w:t>
            </w:r>
          </w:p>
        </w:tc>
        <w:tc>
          <w:tcPr>
            <w:tcW w:w="1417" w:type="dxa"/>
          </w:tcPr>
          <w:p w14:paraId="6A8FEC6B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.27</w:t>
            </w:r>
          </w:p>
        </w:tc>
        <w:tc>
          <w:tcPr>
            <w:tcW w:w="993" w:type="dxa"/>
          </w:tcPr>
          <w:p w14:paraId="2E6DBAE2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.34</w:t>
            </w:r>
          </w:p>
        </w:tc>
        <w:tc>
          <w:tcPr>
            <w:tcW w:w="1336" w:type="dxa"/>
          </w:tcPr>
          <w:p w14:paraId="42A74D2A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-.41; .94</w:t>
            </w:r>
          </w:p>
        </w:tc>
      </w:tr>
      <w:tr w:rsidR="00C35CF0" w:rsidRPr="00AA34D6" w14:paraId="3CEE576C" w14:textId="77777777" w:rsidTr="002D7E48">
        <w:trPr>
          <w:trHeight w:val="340"/>
        </w:trPr>
        <w:tc>
          <w:tcPr>
            <w:tcW w:w="5382" w:type="dxa"/>
          </w:tcPr>
          <w:p w14:paraId="12675166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 of intervention (ref.: physical activity intervention)</w:t>
            </w:r>
          </w:p>
        </w:tc>
        <w:tc>
          <w:tcPr>
            <w:tcW w:w="1417" w:type="dxa"/>
          </w:tcPr>
          <w:p w14:paraId="20AA6E07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454BD052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6" w:type="dxa"/>
          </w:tcPr>
          <w:p w14:paraId="0883A219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35CF0" w:rsidRPr="00C6671B" w14:paraId="20529EB3" w14:textId="77777777" w:rsidTr="002D7E48">
        <w:trPr>
          <w:trHeight w:val="340"/>
        </w:trPr>
        <w:tc>
          <w:tcPr>
            <w:tcW w:w="5382" w:type="dxa"/>
          </w:tcPr>
          <w:p w14:paraId="1E9CA8DF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Nutritional intervention </w:t>
            </w:r>
          </w:p>
        </w:tc>
        <w:tc>
          <w:tcPr>
            <w:tcW w:w="1417" w:type="dxa"/>
          </w:tcPr>
          <w:p w14:paraId="7B07364B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-.82</w:t>
            </w:r>
          </w:p>
        </w:tc>
        <w:tc>
          <w:tcPr>
            <w:tcW w:w="993" w:type="dxa"/>
          </w:tcPr>
          <w:p w14:paraId="5EBADFCB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.50</w:t>
            </w:r>
          </w:p>
        </w:tc>
        <w:tc>
          <w:tcPr>
            <w:tcW w:w="1336" w:type="dxa"/>
          </w:tcPr>
          <w:p w14:paraId="42285506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-1.80; .16</w:t>
            </w:r>
          </w:p>
        </w:tc>
      </w:tr>
      <w:tr w:rsidR="00C35CF0" w:rsidRPr="00C6671B" w14:paraId="6A1E9888" w14:textId="77777777" w:rsidTr="002D7E48">
        <w:trPr>
          <w:trHeight w:val="340"/>
        </w:trPr>
        <w:tc>
          <w:tcPr>
            <w:tcW w:w="5382" w:type="dxa"/>
          </w:tcPr>
          <w:p w14:paraId="1C9EF280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Physical + cognitive intervention </w:t>
            </w:r>
          </w:p>
        </w:tc>
        <w:tc>
          <w:tcPr>
            <w:tcW w:w="1417" w:type="dxa"/>
          </w:tcPr>
          <w:p w14:paraId="18C9D831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-.97</w:t>
            </w:r>
          </w:p>
        </w:tc>
        <w:tc>
          <w:tcPr>
            <w:tcW w:w="993" w:type="dxa"/>
          </w:tcPr>
          <w:p w14:paraId="1277926A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.31</w:t>
            </w:r>
          </w:p>
        </w:tc>
        <w:tc>
          <w:tcPr>
            <w:tcW w:w="1336" w:type="dxa"/>
          </w:tcPr>
          <w:p w14:paraId="1038B258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-1.59; -.36</w:t>
            </w:r>
          </w:p>
        </w:tc>
      </w:tr>
      <w:tr w:rsidR="00C35CF0" w:rsidRPr="00C6671B" w14:paraId="7C1F4DB2" w14:textId="77777777" w:rsidTr="002D7E48">
        <w:trPr>
          <w:trHeight w:val="340"/>
        </w:trPr>
        <w:tc>
          <w:tcPr>
            <w:tcW w:w="5382" w:type="dxa"/>
          </w:tcPr>
          <w:p w14:paraId="32CE8CF2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Cognitive intervention </w:t>
            </w:r>
          </w:p>
        </w:tc>
        <w:tc>
          <w:tcPr>
            <w:tcW w:w="1417" w:type="dxa"/>
          </w:tcPr>
          <w:p w14:paraId="3901FD33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-.10</w:t>
            </w:r>
          </w:p>
        </w:tc>
        <w:tc>
          <w:tcPr>
            <w:tcW w:w="993" w:type="dxa"/>
          </w:tcPr>
          <w:p w14:paraId="1C5B6CD7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.28</w:t>
            </w:r>
          </w:p>
        </w:tc>
        <w:tc>
          <w:tcPr>
            <w:tcW w:w="1336" w:type="dxa"/>
          </w:tcPr>
          <w:p w14:paraId="7A6B2960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-.65; .46</w:t>
            </w:r>
          </w:p>
        </w:tc>
      </w:tr>
      <w:tr w:rsidR="00C35CF0" w:rsidRPr="00AA34D6" w14:paraId="175BF872" w14:textId="77777777" w:rsidTr="002D7E48">
        <w:trPr>
          <w:trHeight w:val="340"/>
        </w:trPr>
        <w:tc>
          <w:tcPr>
            <w:tcW w:w="5382" w:type="dxa"/>
          </w:tcPr>
          <w:p w14:paraId="57F48F63" w14:textId="77777777" w:rsidR="00C35CF0" w:rsidRPr="00C6671B" w:rsidRDefault="00C35CF0" w:rsidP="00C35CF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Assessment instrument (ref.</w:t>
            </w:r>
            <w:r w:rsidR="00524B45"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TMT-B)</w:t>
            </w:r>
          </w:p>
        </w:tc>
        <w:tc>
          <w:tcPr>
            <w:tcW w:w="1417" w:type="dxa"/>
          </w:tcPr>
          <w:p w14:paraId="5C2DAE31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5F8076D9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6" w:type="dxa"/>
          </w:tcPr>
          <w:p w14:paraId="5E5C55FF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35CF0" w:rsidRPr="00C6671B" w14:paraId="6AE2693F" w14:textId="77777777" w:rsidTr="002D7E48">
        <w:trPr>
          <w:trHeight w:val="340"/>
        </w:trPr>
        <w:tc>
          <w:tcPr>
            <w:tcW w:w="5382" w:type="dxa"/>
          </w:tcPr>
          <w:p w14:paraId="3E56FAF7" w14:textId="77777777" w:rsidR="00C35CF0" w:rsidRPr="00C6671B" w:rsidRDefault="00BD496E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Stroop t</w:t>
            </w:r>
            <w:r w:rsidR="00C35CF0"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est (auditory)</w:t>
            </w:r>
          </w:p>
        </w:tc>
        <w:tc>
          <w:tcPr>
            <w:tcW w:w="1417" w:type="dxa"/>
          </w:tcPr>
          <w:p w14:paraId="29E6AF7F" w14:textId="77777777" w:rsidR="00C35CF0" w:rsidRPr="00C6671B" w:rsidRDefault="00BD496E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.49</w:t>
            </w:r>
          </w:p>
        </w:tc>
        <w:tc>
          <w:tcPr>
            <w:tcW w:w="993" w:type="dxa"/>
          </w:tcPr>
          <w:p w14:paraId="11E765D8" w14:textId="77777777" w:rsidR="00C35CF0" w:rsidRPr="00C6671B" w:rsidRDefault="00BD496E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.40</w:t>
            </w:r>
          </w:p>
        </w:tc>
        <w:tc>
          <w:tcPr>
            <w:tcW w:w="1336" w:type="dxa"/>
          </w:tcPr>
          <w:p w14:paraId="753AC69D" w14:textId="77777777" w:rsidR="00C35CF0" w:rsidRPr="00C6671B" w:rsidRDefault="00BD496E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-.29; 1.28</w:t>
            </w:r>
          </w:p>
        </w:tc>
      </w:tr>
      <w:tr w:rsidR="00C35CF0" w:rsidRPr="00C6671B" w14:paraId="1594A105" w14:textId="77777777" w:rsidTr="002D7E48">
        <w:trPr>
          <w:trHeight w:val="340"/>
        </w:trPr>
        <w:tc>
          <w:tcPr>
            <w:tcW w:w="5382" w:type="dxa"/>
          </w:tcPr>
          <w:p w14:paraId="0AEC8B9A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="00BD496E"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Task switching paradigm</w:t>
            </w:r>
          </w:p>
        </w:tc>
        <w:tc>
          <w:tcPr>
            <w:tcW w:w="1417" w:type="dxa"/>
          </w:tcPr>
          <w:p w14:paraId="2FB45436" w14:textId="77777777" w:rsidR="00C35CF0" w:rsidRPr="00C6671B" w:rsidRDefault="00BD496E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.14</w:t>
            </w:r>
          </w:p>
        </w:tc>
        <w:tc>
          <w:tcPr>
            <w:tcW w:w="993" w:type="dxa"/>
          </w:tcPr>
          <w:p w14:paraId="340F571C" w14:textId="77777777" w:rsidR="00C35CF0" w:rsidRPr="00C6671B" w:rsidRDefault="00BD496E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.30</w:t>
            </w:r>
          </w:p>
        </w:tc>
        <w:tc>
          <w:tcPr>
            <w:tcW w:w="1336" w:type="dxa"/>
          </w:tcPr>
          <w:p w14:paraId="4B8DAF8D" w14:textId="77777777" w:rsidR="00C35CF0" w:rsidRPr="00C6671B" w:rsidRDefault="00BD496E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-.45; .73</w:t>
            </w:r>
          </w:p>
        </w:tc>
      </w:tr>
      <w:tr w:rsidR="00C35CF0" w:rsidRPr="00C6671B" w14:paraId="1F99D172" w14:textId="77777777" w:rsidTr="002D7E48">
        <w:trPr>
          <w:trHeight w:val="340"/>
        </w:trPr>
        <w:tc>
          <w:tcPr>
            <w:tcW w:w="5382" w:type="dxa"/>
          </w:tcPr>
          <w:p w14:paraId="01F20CC5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="00BD496E"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Composite s</w:t>
            </w: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core</w:t>
            </w:r>
          </w:p>
        </w:tc>
        <w:tc>
          <w:tcPr>
            <w:tcW w:w="1417" w:type="dxa"/>
          </w:tcPr>
          <w:p w14:paraId="3DE08DC6" w14:textId="77777777" w:rsidR="00C35CF0" w:rsidRPr="00C6671B" w:rsidRDefault="00BD496E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-1.12</w:t>
            </w:r>
          </w:p>
        </w:tc>
        <w:tc>
          <w:tcPr>
            <w:tcW w:w="993" w:type="dxa"/>
          </w:tcPr>
          <w:p w14:paraId="6AABC536" w14:textId="77777777" w:rsidR="00C35CF0" w:rsidRPr="00C6671B" w:rsidRDefault="00BD496E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.48</w:t>
            </w:r>
          </w:p>
        </w:tc>
        <w:tc>
          <w:tcPr>
            <w:tcW w:w="1336" w:type="dxa"/>
          </w:tcPr>
          <w:p w14:paraId="5AB9A91E" w14:textId="77777777" w:rsidR="00C35CF0" w:rsidRPr="00C6671B" w:rsidRDefault="00BD496E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-2.06; -.19</w:t>
            </w:r>
          </w:p>
        </w:tc>
      </w:tr>
      <w:tr w:rsidR="00C35CF0" w:rsidRPr="00C6671B" w14:paraId="5A8C255F" w14:textId="77777777" w:rsidTr="002D7E48">
        <w:trPr>
          <w:trHeight w:val="340"/>
        </w:trPr>
        <w:tc>
          <w:tcPr>
            <w:tcW w:w="5382" w:type="dxa"/>
          </w:tcPr>
          <w:p w14:paraId="6B04CB51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Multitas</w:t>
            </w:r>
            <w:r w:rsidR="00BD496E"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king t</w:t>
            </w: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est</w:t>
            </w:r>
          </w:p>
        </w:tc>
        <w:tc>
          <w:tcPr>
            <w:tcW w:w="1417" w:type="dxa"/>
          </w:tcPr>
          <w:p w14:paraId="31F8D884" w14:textId="77777777" w:rsidR="00C35CF0" w:rsidRPr="00C6671B" w:rsidRDefault="00BD496E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.33</w:t>
            </w:r>
          </w:p>
        </w:tc>
        <w:tc>
          <w:tcPr>
            <w:tcW w:w="993" w:type="dxa"/>
          </w:tcPr>
          <w:p w14:paraId="3296FD9F" w14:textId="77777777" w:rsidR="00C35CF0" w:rsidRPr="00C6671B" w:rsidRDefault="00BD496E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.41</w:t>
            </w:r>
          </w:p>
        </w:tc>
        <w:tc>
          <w:tcPr>
            <w:tcW w:w="1336" w:type="dxa"/>
          </w:tcPr>
          <w:p w14:paraId="658C830B" w14:textId="77777777" w:rsidR="00C35CF0" w:rsidRPr="00C6671B" w:rsidRDefault="00BD496E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-.48; 1.13</w:t>
            </w:r>
          </w:p>
        </w:tc>
      </w:tr>
      <w:tr w:rsidR="00C35CF0" w:rsidRPr="00C6671B" w14:paraId="4AC4F4F9" w14:textId="77777777" w:rsidTr="002D7E48">
        <w:trPr>
          <w:trHeight w:val="340"/>
        </w:trPr>
        <w:tc>
          <w:tcPr>
            <w:tcW w:w="5382" w:type="dxa"/>
          </w:tcPr>
          <w:p w14:paraId="4D828853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Cattel’</w:t>
            </w:r>
            <w:r w:rsidR="00BD496E"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 matrices t</w:t>
            </w: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ests</w:t>
            </w:r>
          </w:p>
        </w:tc>
        <w:tc>
          <w:tcPr>
            <w:tcW w:w="1417" w:type="dxa"/>
          </w:tcPr>
          <w:p w14:paraId="23B4B7B0" w14:textId="77777777" w:rsidR="00C35CF0" w:rsidRPr="00C6671B" w:rsidRDefault="00BD496E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-.14</w:t>
            </w:r>
          </w:p>
        </w:tc>
        <w:tc>
          <w:tcPr>
            <w:tcW w:w="993" w:type="dxa"/>
          </w:tcPr>
          <w:p w14:paraId="66F7A51D" w14:textId="77777777" w:rsidR="00C35CF0" w:rsidRPr="00C6671B" w:rsidRDefault="00BD496E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.26</w:t>
            </w:r>
          </w:p>
        </w:tc>
        <w:tc>
          <w:tcPr>
            <w:tcW w:w="1336" w:type="dxa"/>
          </w:tcPr>
          <w:p w14:paraId="458642FE" w14:textId="77777777" w:rsidR="00C35CF0" w:rsidRPr="00C6671B" w:rsidRDefault="00BD496E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-.65; .36</w:t>
            </w:r>
          </w:p>
        </w:tc>
      </w:tr>
      <w:tr w:rsidR="00C35CF0" w:rsidRPr="00C6671B" w14:paraId="397879EA" w14:textId="77777777" w:rsidTr="002D7E48">
        <w:trPr>
          <w:trHeight w:val="340"/>
        </w:trPr>
        <w:tc>
          <w:tcPr>
            <w:tcW w:w="5382" w:type="dxa"/>
          </w:tcPr>
          <w:p w14:paraId="00F6C11D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WCST</w:t>
            </w:r>
          </w:p>
        </w:tc>
        <w:tc>
          <w:tcPr>
            <w:tcW w:w="1417" w:type="dxa"/>
          </w:tcPr>
          <w:p w14:paraId="155B220C" w14:textId="77777777" w:rsidR="00C35CF0" w:rsidRPr="00C6671B" w:rsidRDefault="00BD496E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-1.43</w:t>
            </w:r>
          </w:p>
        </w:tc>
        <w:tc>
          <w:tcPr>
            <w:tcW w:w="993" w:type="dxa"/>
          </w:tcPr>
          <w:p w14:paraId="6435D5CA" w14:textId="77777777" w:rsidR="00C35CF0" w:rsidRPr="00C6671B" w:rsidRDefault="00BD496E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.42</w:t>
            </w:r>
          </w:p>
        </w:tc>
        <w:tc>
          <w:tcPr>
            <w:tcW w:w="1336" w:type="dxa"/>
          </w:tcPr>
          <w:p w14:paraId="00578AE7" w14:textId="77777777" w:rsidR="00C35CF0" w:rsidRPr="00C6671B" w:rsidRDefault="00BD496E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-2.26; -.61</w:t>
            </w:r>
          </w:p>
        </w:tc>
      </w:tr>
      <w:tr w:rsidR="00C35CF0" w:rsidRPr="00C6671B" w14:paraId="2E42B92C" w14:textId="77777777" w:rsidTr="002D7E48">
        <w:trPr>
          <w:trHeight w:val="340"/>
        </w:trPr>
        <w:tc>
          <w:tcPr>
            <w:tcW w:w="5382" w:type="dxa"/>
          </w:tcPr>
          <w:p w14:paraId="5DE9D01D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proofErr w:type="spellStart"/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MoCA</w:t>
            </w:r>
            <w:proofErr w:type="spellEnd"/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subscore</w:t>
            </w:r>
            <w:proofErr w:type="spellEnd"/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executive</w:t>
            </w:r>
          </w:p>
        </w:tc>
        <w:tc>
          <w:tcPr>
            <w:tcW w:w="1417" w:type="dxa"/>
          </w:tcPr>
          <w:p w14:paraId="6DE1C30C" w14:textId="77777777" w:rsidR="00C35CF0" w:rsidRPr="00C6671B" w:rsidRDefault="00BD496E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-.69</w:t>
            </w:r>
          </w:p>
        </w:tc>
        <w:tc>
          <w:tcPr>
            <w:tcW w:w="993" w:type="dxa"/>
          </w:tcPr>
          <w:p w14:paraId="09048D63" w14:textId="77777777" w:rsidR="00C35CF0" w:rsidRPr="00C6671B" w:rsidRDefault="00BD496E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.51</w:t>
            </w:r>
          </w:p>
        </w:tc>
        <w:tc>
          <w:tcPr>
            <w:tcW w:w="1336" w:type="dxa"/>
          </w:tcPr>
          <w:p w14:paraId="0EB0C358" w14:textId="77777777" w:rsidR="00C35CF0" w:rsidRPr="00C6671B" w:rsidRDefault="00BD496E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-1.70; .32</w:t>
            </w:r>
          </w:p>
        </w:tc>
      </w:tr>
      <w:tr w:rsidR="00C35CF0" w:rsidRPr="00C6671B" w14:paraId="0EC2B702" w14:textId="77777777" w:rsidTr="002D7E48">
        <w:trPr>
          <w:trHeight w:val="340"/>
        </w:trPr>
        <w:tc>
          <w:tcPr>
            <w:tcW w:w="5382" w:type="dxa"/>
          </w:tcPr>
          <w:p w14:paraId="50C69B49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sessions</w:t>
            </w:r>
          </w:p>
        </w:tc>
        <w:tc>
          <w:tcPr>
            <w:tcW w:w="1417" w:type="dxa"/>
          </w:tcPr>
          <w:p w14:paraId="6E40123D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</w:t>
            </w:r>
          </w:p>
        </w:tc>
        <w:tc>
          <w:tcPr>
            <w:tcW w:w="993" w:type="dxa"/>
          </w:tcPr>
          <w:p w14:paraId="2B089C62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</w:t>
            </w:r>
          </w:p>
        </w:tc>
        <w:tc>
          <w:tcPr>
            <w:tcW w:w="1336" w:type="dxa"/>
          </w:tcPr>
          <w:p w14:paraId="04641693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-.01; .01</w:t>
            </w:r>
          </w:p>
        </w:tc>
      </w:tr>
      <w:tr w:rsidR="00C35CF0" w:rsidRPr="00C6671B" w14:paraId="3F57D0A5" w14:textId="77777777" w:rsidTr="002D7E48">
        <w:trPr>
          <w:trHeight w:val="340"/>
        </w:trPr>
        <w:tc>
          <w:tcPr>
            <w:tcW w:w="5382" w:type="dxa"/>
          </w:tcPr>
          <w:p w14:paraId="5EF384A4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Intervention duration (weeks)</w:t>
            </w:r>
          </w:p>
        </w:tc>
        <w:tc>
          <w:tcPr>
            <w:tcW w:w="1417" w:type="dxa"/>
          </w:tcPr>
          <w:p w14:paraId="3F347B45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993" w:type="dxa"/>
          </w:tcPr>
          <w:p w14:paraId="5B69CAED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.01</w:t>
            </w:r>
          </w:p>
        </w:tc>
        <w:tc>
          <w:tcPr>
            <w:tcW w:w="1336" w:type="dxa"/>
          </w:tcPr>
          <w:p w14:paraId="049ABD2B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-.01; .01</w:t>
            </w:r>
          </w:p>
        </w:tc>
      </w:tr>
      <w:tr w:rsidR="00C35CF0" w:rsidRPr="00C6671B" w14:paraId="089300F9" w14:textId="77777777" w:rsidTr="002D7E48">
        <w:trPr>
          <w:trHeight w:val="340"/>
        </w:trPr>
        <w:tc>
          <w:tcPr>
            <w:tcW w:w="5382" w:type="dxa"/>
          </w:tcPr>
          <w:p w14:paraId="26EC225C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 age of participants (years)</w:t>
            </w:r>
          </w:p>
        </w:tc>
        <w:tc>
          <w:tcPr>
            <w:tcW w:w="1417" w:type="dxa"/>
          </w:tcPr>
          <w:p w14:paraId="4BEEE3C9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-.05</w:t>
            </w:r>
          </w:p>
        </w:tc>
        <w:tc>
          <w:tcPr>
            <w:tcW w:w="993" w:type="dxa"/>
          </w:tcPr>
          <w:p w14:paraId="26A570FC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  <w:tc>
          <w:tcPr>
            <w:tcW w:w="1336" w:type="dxa"/>
          </w:tcPr>
          <w:p w14:paraId="33EC3AA8" w14:textId="77777777" w:rsidR="00C35CF0" w:rsidRPr="00C6671B" w:rsidRDefault="00C35CF0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-.12; .02</w:t>
            </w:r>
          </w:p>
        </w:tc>
      </w:tr>
    </w:tbl>
    <w:p w14:paraId="0A98FDF1" w14:textId="77777777" w:rsidR="00C35CF0" w:rsidRPr="00C6671B" w:rsidRDefault="00524B45" w:rsidP="00C35C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6671B">
        <w:rPr>
          <w:rFonts w:ascii="Times New Roman" w:hAnsi="Times New Roman" w:cs="Times New Roman"/>
          <w:sz w:val="20"/>
          <w:szCs w:val="20"/>
          <w:lang w:val="en-US"/>
        </w:rPr>
        <w:t>CI</w:t>
      </w:r>
      <w:r w:rsidR="00C35CF0" w:rsidRPr="00C6671B">
        <w:rPr>
          <w:rFonts w:ascii="Times New Roman" w:hAnsi="Times New Roman" w:cs="Times New Roman"/>
          <w:sz w:val="20"/>
          <w:szCs w:val="20"/>
          <w:lang w:val="en-US"/>
        </w:rPr>
        <w:t xml:space="preserve">: confidence interval; Coeff.: coefficient; MCI: mild cognitive impairment; MoCA: Montreal Cognitive Assessment; SE: standard error; </w:t>
      </w:r>
      <w:r w:rsidR="00BD496E" w:rsidRPr="00C6671B">
        <w:rPr>
          <w:rFonts w:ascii="Times New Roman" w:hAnsi="Times New Roman" w:cs="Times New Roman"/>
          <w:sz w:val="20"/>
          <w:szCs w:val="20"/>
          <w:lang w:val="en-US"/>
        </w:rPr>
        <w:t xml:space="preserve">TMT-B: Trail Making Test B; </w:t>
      </w:r>
      <w:r w:rsidR="00C35CF0" w:rsidRPr="00C6671B">
        <w:rPr>
          <w:rFonts w:ascii="Times New Roman" w:hAnsi="Times New Roman" w:cs="Times New Roman"/>
          <w:sz w:val="20"/>
          <w:szCs w:val="20"/>
          <w:lang w:val="en-US"/>
        </w:rPr>
        <w:t>WCST: Wisconsin Card Sorting Test</w:t>
      </w:r>
    </w:p>
    <w:p w14:paraId="2A52C3D8" w14:textId="77777777" w:rsidR="00804008" w:rsidRPr="00C6671B" w:rsidRDefault="00804008">
      <w:pPr>
        <w:rPr>
          <w:rFonts w:ascii="Times New Roman" w:hAnsi="Times New Roman" w:cs="Times New Roman"/>
          <w:lang w:val="en-US"/>
        </w:rPr>
      </w:pPr>
    </w:p>
    <w:p w14:paraId="442FFF46" w14:textId="77777777" w:rsidR="00DC7629" w:rsidRDefault="00DC7629">
      <w:pPr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br w:type="page"/>
      </w:r>
    </w:p>
    <w:p w14:paraId="0060F70D" w14:textId="77777777" w:rsidR="00804008" w:rsidRPr="00C6671B" w:rsidRDefault="00804008">
      <w:pPr>
        <w:rPr>
          <w:rFonts w:ascii="Times New Roman" w:hAnsi="Times New Roman" w:cs="Times New Roman"/>
          <w:b/>
          <w:lang w:val="en-GB"/>
        </w:rPr>
      </w:pPr>
      <w:r w:rsidRPr="00C6671B">
        <w:rPr>
          <w:rFonts w:ascii="Times New Roman" w:hAnsi="Times New Roman" w:cs="Times New Roman"/>
          <w:b/>
          <w:lang w:val="en-US"/>
        </w:rPr>
        <w:lastRenderedPageBreak/>
        <w:t>Supplementary Figure 2:</w:t>
      </w:r>
      <w:r w:rsidRPr="00C6671B">
        <w:rPr>
          <w:rFonts w:ascii="Times New Roman" w:hAnsi="Times New Roman" w:cs="Times New Roman"/>
          <w:lang w:val="en-US"/>
        </w:rPr>
        <w:t xml:space="preserve"> </w:t>
      </w:r>
      <w:r w:rsidRPr="00C6671B">
        <w:rPr>
          <w:rFonts w:ascii="Times New Roman" w:hAnsi="Times New Roman" w:cs="Times New Roman"/>
          <w:b/>
          <w:lang w:val="en-GB"/>
        </w:rPr>
        <w:t xml:space="preserve">Effects of lifestyle interventions on verbal fluency, </w:t>
      </w:r>
      <w:r w:rsidR="00490ADB">
        <w:rPr>
          <w:rFonts w:ascii="Times New Roman" w:hAnsi="Times New Roman" w:cs="Times New Roman"/>
          <w:b/>
          <w:lang w:val="en-GB"/>
        </w:rPr>
        <w:t>stratified by gender</w:t>
      </w:r>
    </w:p>
    <w:p w14:paraId="476534C1" w14:textId="1E497317" w:rsidR="00804008" w:rsidRPr="00AA34D6" w:rsidRDefault="005A12F9">
      <w:pPr>
        <w:rPr>
          <w:rFonts w:ascii="Times New Roman" w:hAnsi="Times New Roman" w:cs="Times New Roman"/>
          <w:b/>
          <w:lang w:val="en-GB"/>
        </w:rPr>
      </w:pPr>
      <w:r w:rsidRPr="005A12F9">
        <w:rPr>
          <w:rFonts w:ascii="Times New Roman" w:hAnsi="Times New Roman" w:cs="Times New Roman"/>
          <w:b/>
          <w:noProof/>
          <w:lang w:eastAsia="de-DE"/>
        </w:rPr>
        <w:drawing>
          <wp:inline distT="0" distB="0" distL="0" distR="0" wp14:anchorId="5FEDF4C5" wp14:editId="46D41696">
            <wp:extent cx="6229350" cy="4721609"/>
            <wp:effectExtent l="0" t="0" r="0" b="3175"/>
            <wp:docPr id="2" name="Grafik 2" descr="W:\ASM\PublicHealth\GepDem\Review\Manuscript\Alzheimers&amp;Dementia\SupplementaryFigur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ASM\PublicHealth\GepDem\Review\Manuscript\Alzheimers&amp;Dementia\SupplementaryFigure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09" cy="4740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0A59C9E" w14:textId="77777777" w:rsidR="00524B45" w:rsidRPr="00C6671B" w:rsidRDefault="00524B45">
      <w:pPr>
        <w:rPr>
          <w:rFonts w:ascii="Times New Roman" w:hAnsi="Times New Roman" w:cs="Times New Roman"/>
          <w:b/>
          <w:color w:val="1A171C"/>
          <w:szCs w:val="20"/>
          <w:lang w:val="en-US"/>
        </w:rPr>
      </w:pPr>
      <w:r w:rsidRPr="00C6671B">
        <w:rPr>
          <w:rFonts w:ascii="Times New Roman" w:hAnsi="Times New Roman" w:cs="Times New Roman"/>
          <w:b/>
          <w:color w:val="1A171C"/>
          <w:szCs w:val="20"/>
          <w:lang w:val="en-US"/>
        </w:rPr>
        <w:t>Supplementary Table 2: Random effects meta-regression for verbal fluency</w:t>
      </w:r>
    </w:p>
    <w:tbl>
      <w:tblPr>
        <w:tblStyle w:val="Tabellenraster"/>
        <w:tblW w:w="9128" w:type="dxa"/>
        <w:tblLook w:val="04A0" w:firstRow="1" w:lastRow="0" w:firstColumn="1" w:lastColumn="0" w:noHBand="0" w:noVBand="1"/>
      </w:tblPr>
      <w:tblGrid>
        <w:gridCol w:w="5382"/>
        <w:gridCol w:w="1417"/>
        <w:gridCol w:w="993"/>
        <w:gridCol w:w="1336"/>
      </w:tblGrid>
      <w:tr w:rsidR="00524B45" w:rsidRPr="00C6671B" w14:paraId="1046F68D" w14:textId="77777777" w:rsidTr="002D7E48">
        <w:trPr>
          <w:trHeight w:val="340"/>
        </w:trPr>
        <w:tc>
          <w:tcPr>
            <w:tcW w:w="5382" w:type="dxa"/>
          </w:tcPr>
          <w:p w14:paraId="3C761E55" w14:textId="77777777" w:rsidR="00524B45" w:rsidRPr="00C6671B" w:rsidRDefault="00524B45" w:rsidP="002D7E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417" w:type="dxa"/>
          </w:tcPr>
          <w:p w14:paraId="1A7680EB" w14:textId="77777777" w:rsidR="00524B45" w:rsidRPr="00C6671B" w:rsidRDefault="00524B45" w:rsidP="002D7E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Coeff.</w:t>
            </w:r>
          </w:p>
        </w:tc>
        <w:tc>
          <w:tcPr>
            <w:tcW w:w="993" w:type="dxa"/>
          </w:tcPr>
          <w:p w14:paraId="4F3C6946" w14:textId="77777777" w:rsidR="00524B45" w:rsidRPr="00C6671B" w:rsidRDefault="00524B45" w:rsidP="002D7E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SE</w:t>
            </w:r>
          </w:p>
        </w:tc>
        <w:tc>
          <w:tcPr>
            <w:tcW w:w="1336" w:type="dxa"/>
          </w:tcPr>
          <w:p w14:paraId="5B9F7B38" w14:textId="77777777" w:rsidR="00524B45" w:rsidRPr="00C6671B" w:rsidRDefault="00524B45" w:rsidP="002D7E4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95% CI</w:t>
            </w:r>
          </w:p>
        </w:tc>
      </w:tr>
      <w:tr w:rsidR="00524B45" w:rsidRPr="00C6671B" w14:paraId="0414B8D3" w14:textId="77777777" w:rsidTr="002D7E48">
        <w:trPr>
          <w:trHeight w:val="340"/>
        </w:trPr>
        <w:tc>
          <w:tcPr>
            <w:tcW w:w="5382" w:type="dxa"/>
          </w:tcPr>
          <w:p w14:paraId="0D6D4595" w14:textId="77777777" w:rsidR="00524B45" w:rsidRPr="00C6671B" w:rsidRDefault="00524B45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Female sex</w:t>
            </w:r>
          </w:p>
        </w:tc>
        <w:tc>
          <w:tcPr>
            <w:tcW w:w="1417" w:type="dxa"/>
          </w:tcPr>
          <w:p w14:paraId="34132E1C" w14:textId="77777777" w:rsidR="00524B45" w:rsidRPr="00C6671B" w:rsidRDefault="00762F1B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.03</w:t>
            </w:r>
          </w:p>
        </w:tc>
        <w:tc>
          <w:tcPr>
            <w:tcW w:w="993" w:type="dxa"/>
          </w:tcPr>
          <w:p w14:paraId="5EDCBEDD" w14:textId="77777777" w:rsidR="00524B45" w:rsidRPr="00C6671B" w:rsidRDefault="00762F1B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.21</w:t>
            </w:r>
          </w:p>
        </w:tc>
        <w:tc>
          <w:tcPr>
            <w:tcW w:w="1336" w:type="dxa"/>
          </w:tcPr>
          <w:p w14:paraId="55930431" w14:textId="77777777" w:rsidR="00524B45" w:rsidRPr="00C6671B" w:rsidRDefault="00762F1B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-.39; .45</w:t>
            </w:r>
          </w:p>
        </w:tc>
      </w:tr>
      <w:tr w:rsidR="00524B45" w:rsidRPr="00C6671B" w14:paraId="6DD8A5E1" w14:textId="77777777" w:rsidTr="002D7E48">
        <w:trPr>
          <w:trHeight w:val="340"/>
        </w:trPr>
        <w:tc>
          <w:tcPr>
            <w:tcW w:w="5382" w:type="dxa"/>
          </w:tcPr>
          <w:p w14:paraId="2A033525" w14:textId="77777777" w:rsidR="00524B45" w:rsidRPr="00C6671B" w:rsidRDefault="00524B45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MCI at baseline (ref.: cognitively unimpaired)</w:t>
            </w:r>
          </w:p>
        </w:tc>
        <w:tc>
          <w:tcPr>
            <w:tcW w:w="1417" w:type="dxa"/>
          </w:tcPr>
          <w:p w14:paraId="581A92A6" w14:textId="77777777" w:rsidR="00524B45" w:rsidRPr="00C6671B" w:rsidRDefault="00762F1B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-1.82</w:t>
            </w:r>
          </w:p>
        </w:tc>
        <w:tc>
          <w:tcPr>
            <w:tcW w:w="993" w:type="dxa"/>
          </w:tcPr>
          <w:p w14:paraId="0E78CBB7" w14:textId="77777777" w:rsidR="00524B45" w:rsidRPr="00C6671B" w:rsidRDefault="00762F1B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2.30</w:t>
            </w:r>
          </w:p>
        </w:tc>
        <w:tc>
          <w:tcPr>
            <w:tcW w:w="1336" w:type="dxa"/>
          </w:tcPr>
          <w:p w14:paraId="4B2BE40D" w14:textId="77777777" w:rsidR="00524B45" w:rsidRPr="00C6671B" w:rsidRDefault="00762F1B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-6.33; 2.70</w:t>
            </w:r>
          </w:p>
        </w:tc>
      </w:tr>
      <w:tr w:rsidR="00524B45" w:rsidRPr="00AA34D6" w14:paraId="6E5B38E0" w14:textId="77777777" w:rsidTr="002D7E48">
        <w:trPr>
          <w:trHeight w:val="340"/>
        </w:trPr>
        <w:tc>
          <w:tcPr>
            <w:tcW w:w="5382" w:type="dxa"/>
          </w:tcPr>
          <w:p w14:paraId="2B609CCE" w14:textId="77777777" w:rsidR="00524B45" w:rsidRPr="00C6671B" w:rsidRDefault="00524B45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Type of intervention (ref.: physical activity intervention)</w:t>
            </w:r>
          </w:p>
        </w:tc>
        <w:tc>
          <w:tcPr>
            <w:tcW w:w="1417" w:type="dxa"/>
          </w:tcPr>
          <w:p w14:paraId="346C4C40" w14:textId="77777777" w:rsidR="00524B45" w:rsidRPr="00C6671B" w:rsidRDefault="00524B45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39B5FCAE" w14:textId="77777777" w:rsidR="00524B45" w:rsidRPr="00C6671B" w:rsidRDefault="00524B45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6" w:type="dxa"/>
          </w:tcPr>
          <w:p w14:paraId="15AB795A" w14:textId="77777777" w:rsidR="00524B45" w:rsidRPr="00C6671B" w:rsidRDefault="00524B45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4B45" w:rsidRPr="00C6671B" w14:paraId="4B4CBB56" w14:textId="77777777" w:rsidTr="002D7E48">
        <w:trPr>
          <w:trHeight w:val="340"/>
        </w:trPr>
        <w:tc>
          <w:tcPr>
            <w:tcW w:w="5382" w:type="dxa"/>
          </w:tcPr>
          <w:p w14:paraId="3CA1D8A5" w14:textId="77777777" w:rsidR="00524B45" w:rsidRPr="00C6671B" w:rsidRDefault="00524B45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Nutritional intervention </w:t>
            </w:r>
          </w:p>
        </w:tc>
        <w:tc>
          <w:tcPr>
            <w:tcW w:w="1417" w:type="dxa"/>
          </w:tcPr>
          <w:p w14:paraId="280101BE" w14:textId="77777777" w:rsidR="00524B45" w:rsidRPr="00C6671B" w:rsidRDefault="00762F1B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.76</w:t>
            </w:r>
          </w:p>
        </w:tc>
        <w:tc>
          <w:tcPr>
            <w:tcW w:w="993" w:type="dxa"/>
          </w:tcPr>
          <w:p w14:paraId="49AC9AA8" w14:textId="77777777" w:rsidR="00524B45" w:rsidRPr="00C6671B" w:rsidRDefault="00762F1B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1.52</w:t>
            </w:r>
          </w:p>
        </w:tc>
        <w:tc>
          <w:tcPr>
            <w:tcW w:w="1336" w:type="dxa"/>
          </w:tcPr>
          <w:p w14:paraId="7DB6078E" w14:textId="77777777" w:rsidR="00524B45" w:rsidRPr="00C6671B" w:rsidRDefault="00762F1B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-2.22; 3.73</w:t>
            </w:r>
          </w:p>
        </w:tc>
      </w:tr>
      <w:tr w:rsidR="00524B45" w:rsidRPr="00C6671B" w14:paraId="15CD530A" w14:textId="77777777" w:rsidTr="002D7E48">
        <w:trPr>
          <w:trHeight w:val="340"/>
        </w:trPr>
        <w:tc>
          <w:tcPr>
            <w:tcW w:w="5382" w:type="dxa"/>
          </w:tcPr>
          <w:p w14:paraId="59BBA9AF" w14:textId="77777777" w:rsidR="00524B45" w:rsidRPr="00C6671B" w:rsidRDefault="00524B45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Physical + cognitive intervention </w:t>
            </w:r>
          </w:p>
        </w:tc>
        <w:tc>
          <w:tcPr>
            <w:tcW w:w="1417" w:type="dxa"/>
          </w:tcPr>
          <w:p w14:paraId="0F697771" w14:textId="77777777" w:rsidR="00524B45" w:rsidRPr="00C6671B" w:rsidRDefault="00762F1B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-1.80</w:t>
            </w:r>
          </w:p>
        </w:tc>
        <w:tc>
          <w:tcPr>
            <w:tcW w:w="993" w:type="dxa"/>
          </w:tcPr>
          <w:p w14:paraId="5C17EDDC" w14:textId="77777777" w:rsidR="00524B45" w:rsidRPr="00C6671B" w:rsidRDefault="00762F1B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2.22</w:t>
            </w:r>
          </w:p>
        </w:tc>
        <w:tc>
          <w:tcPr>
            <w:tcW w:w="1336" w:type="dxa"/>
          </w:tcPr>
          <w:p w14:paraId="1D0CF986" w14:textId="77777777" w:rsidR="00524B45" w:rsidRPr="00C6671B" w:rsidRDefault="00762F1B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-6.15; 2.55</w:t>
            </w:r>
          </w:p>
        </w:tc>
      </w:tr>
      <w:tr w:rsidR="00524B45" w:rsidRPr="00C6671B" w14:paraId="14D47FDE" w14:textId="77777777" w:rsidTr="002D7E48">
        <w:trPr>
          <w:trHeight w:val="340"/>
        </w:trPr>
        <w:tc>
          <w:tcPr>
            <w:tcW w:w="5382" w:type="dxa"/>
          </w:tcPr>
          <w:p w14:paraId="00F75372" w14:textId="77777777" w:rsidR="00524B45" w:rsidRPr="00C6671B" w:rsidRDefault="00524B45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Cognitive intervention </w:t>
            </w:r>
          </w:p>
        </w:tc>
        <w:tc>
          <w:tcPr>
            <w:tcW w:w="1417" w:type="dxa"/>
          </w:tcPr>
          <w:p w14:paraId="2B48E15B" w14:textId="77777777" w:rsidR="00524B45" w:rsidRPr="00C6671B" w:rsidRDefault="00762F1B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-.13</w:t>
            </w:r>
          </w:p>
        </w:tc>
        <w:tc>
          <w:tcPr>
            <w:tcW w:w="993" w:type="dxa"/>
          </w:tcPr>
          <w:p w14:paraId="25FA2898" w14:textId="77777777" w:rsidR="00524B45" w:rsidRPr="00C6671B" w:rsidRDefault="00762F1B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.33</w:t>
            </w:r>
          </w:p>
        </w:tc>
        <w:tc>
          <w:tcPr>
            <w:tcW w:w="1336" w:type="dxa"/>
          </w:tcPr>
          <w:p w14:paraId="08F4079B" w14:textId="77777777" w:rsidR="00524B45" w:rsidRPr="00C6671B" w:rsidRDefault="00762F1B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-.79; .52</w:t>
            </w:r>
          </w:p>
        </w:tc>
      </w:tr>
      <w:tr w:rsidR="00524B45" w:rsidRPr="00AA34D6" w14:paraId="52FDE0CD" w14:textId="77777777" w:rsidTr="002D7E48">
        <w:trPr>
          <w:trHeight w:val="340"/>
        </w:trPr>
        <w:tc>
          <w:tcPr>
            <w:tcW w:w="5382" w:type="dxa"/>
          </w:tcPr>
          <w:p w14:paraId="373A2C79" w14:textId="77777777" w:rsidR="00524B45" w:rsidRPr="00C6671B" w:rsidRDefault="00524B45" w:rsidP="00524B45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Assessment instrument (ref.:</w:t>
            </w:r>
            <w:r w:rsidR="00025A19"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CERAD verbal fluency test</w:t>
            </w: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)</w:t>
            </w:r>
          </w:p>
        </w:tc>
        <w:tc>
          <w:tcPr>
            <w:tcW w:w="1417" w:type="dxa"/>
          </w:tcPr>
          <w:p w14:paraId="4DC8DE5B" w14:textId="77777777" w:rsidR="00524B45" w:rsidRPr="00C6671B" w:rsidRDefault="00524B45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</w:tcPr>
          <w:p w14:paraId="2E073AA7" w14:textId="77777777" w:rsidR="00524B45" w:rsidRPr="00C6671B" w:rsidRDefault="00524B45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36" w:type="dxa"/>
          </w:tcPr>
          <w:p w14:paraId="6661DA3A" w14:textId="77777777" w:rsidR="00524B45" w:rsidRPr="00C6671B" w:rsidRDefault="00524B45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24B45" w:rsidRPr="00C6671B" w14:paraId="0FB4250D" w14:textId="77777777" w:rsidTr="002D7E48">
        <w:trPr>
          <w:trHeight w:val="340"/>
        </w:trPr>
        <w:tc>
          <w:tcPr>
            <w:tcW w:w="5382" w:type="dxa"/>
          </w:tcPr>
          <w:p w14:paraId="70A5EA5E" w14:textId="77777777" w:rsidR="00524B45" w:rsidRPr="00C6671B" w:rsidRDefault="00524B45" w:rsidP="001C38F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="001C38F3"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Isaacs test</w:t>
            </w:r>
          </w:p>
        </w:tc>
        <w:tc>
          <w:tcPr>
            <w:tcW w:w="1417" w:type="dxa"/>
          </w:tcPr>
          <w:p w14:paraId="281D0672" w14:textId="77777777" w:rsidR="00524B45" w:rsidRPr="00C6671B" w:rsidRDefault="00762F1B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-.01</w:t>
            </w:r>
          </w:p>
        </w:tc>
        <w:tc>
          <w:tcPr>
            <w:tcW w:w="993" w:type="dxa"/>
          </w:tcPr>
          <w:p w14:paraId="7C8D0546" w14:textId="77777777" w:rsidR="00524B45" w:rsidRPr="00C6671B" w:rsidRDefault="00762F1B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1.67</w:t>
            </w:r>
          </w:p>
        </w:tc>
        <w:tc>
          <w:tcPr>
            <w:tcW w:w="1336" w:type="dxa"/>
          </w:tcPr>
          <w:p w14:paraId="491041AB" w14:textId="77777777" w:rsidR="00524B45" w:rsidRPr="00C6671B" w:rsidRDefault="00762F1B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-3.37; 3.19</w:t>
            </w:r>
          </w:p>
        </w:tc>
      </w:tr>
      <w:tr w:rsidR="00524B45" w:rsidRPr="00C6671B" w14:paraId="643F0128" w14:textId="77777777" w:rsidTr="002D7E48">
        <w:trPr>
          <w:trHeight w:val="340"/>
        </w:trPr>
        <w:tc>
          <w:tcPr>
            <w:tcW w:w="5382" w:type="dxa"/>
          </w:tcPr>
          <w:p w14:paraId="0CFE14BB" w14:textId="77777777" w:rsidR="00524B45" w:rsidRPr="00C6671B" w:rsidRDefault="00524B45" w:rsidP="001C38F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="001C38F3"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COWAT</w:t>
            </w:r>
          </w:p>
        </w:tc>
        <w:tc>
          <w:tcPr>
            <w:tcW w:w="1417" w:type="dxa"/>
          </w:tcPr>
          <w:p w14:paraId="0A6DF578" w14:textId="77777777" w:rsidR="00524B45" w:rsidRPr="00C6671B" w:rsidRDefault="00762F1B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-.25</w:t>
            </w:r>
          </w:p>
        </w:tc>
        <w:tc>
          <w:tcPr>
            <w:tcW w:w="993" w:type="dxa"/>
          </w:tcPr>
          <w:p w14:paraId="376EC487" w14:textId="77777777" w:rsidR="00524B45" w:rsidRPr="00C6671B" w:rsidRDefault="00762F1B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1.50</w:t>
            </w:r>
          </w:p>
        </w:tc>
        <w:tc>
          <w:tcPr>
            <w:tcW w:w="1336" w:type="dxa"/>
          </w:tcPr>
          <w:p w14:paraId="2F7630E8" w14:textId="77777777" w:rsidR="00524B45" w:rsidRPr="00C6671B" w:rsidRDefault="00762F1B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-3.18; 2.68</w:t>
            </w:r>
          </w:p>
        </w:tc>
      </w:tr>
      <w:tr w:rsidR="00524B45" w:rsidRPr="00C6671B" w14:paraId="0511950B" w14:textId="77777777" w:rsidTr="002D7E48">
        <w:trPr>
          <w:trHeight w:val="340"/>
        </w:trPr>
        <w:tc>
          <w:tcPr>
            <w:tcW w:w="5382" w:type="dxa"/>
          </w:tcPr>
          <w:p w14:paraId="601C434E" w14:textId="77777777" w:rsidR="00524B45" w:rsidRPr="00C6671B" w:rsidRDefault="00524B45" w:rsidP="00025A19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</w:r>
            <w:r w:rsidR="00025A19"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Phonemic verbal fluency test</w:t>
            </w:r>
            <w:r w:rsidR="00025A19" w:rsidRPr="00C6671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1</w:t>
            </w:r>
          </w:p>
        </w:tc>
        <w:tc>
          <w:tcPr>
            <w:tcW w:w="1417" w:type="dxa"/>
          </w:tcPr>
          <w:p w14:paraId="374EF721" w14:textId="77777777" w:rsidR="00524B45" w:rsidRPr="00C6671B" w:rsidRDefault="00762F1B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-.97</w:t>
            </w:r>
          </w:p>
        </w:tc>
        <w:tc>
          <w:tcPr>
            <w:tcW w:w="993" w:type="dxa"/>
          </w:tcPr>
          <w:p w14:paraId="6B6B8720" w14:textId="77777777" w:rsidR="00524B45" w:rsidRPr="00C6671B" w:rsidRDefault="00762F1B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1.68</w:t>
            </w:r>
          </w:p>
        </w:tc>
        <w:tc>
          <w:tcPr>
            <w:tcW w:w="1336" w:type="dxa"/>
          </w:tcPr>
          <w:p w14:paraId="172BC42C" w14:textId="77777777" w:rsidR="00524B45" w:rsidRPr="00C6671B" w:rsidRDefault="00762F1B" w:rsidP="002D7E4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-4.26; 2.33</w:t>
            </w:r>
          </w:p>
        </w:tc>
      </w:tr>
      <w:tr w:rsidR="00025A19" w:rsidRPr="00C6671B" w14:paraId="7368E24D" w14:textId="77777777" w:rsidTr="002D7E48">
        <w:trPr>
          <w:trHeight w:val="340"/>
        </w:trPr>
        <w:tc>
          <w:tcPr>
            <w:tcW w:w="5382" w:type="dxa"/>
          </w:tcPr>
          <w:p w14:paraId="0E8F7E4C" w14:textId="77777777" w:rsidR="00025A19" w:rsidRPr="00C6671B" w:rsidRDefault="00025A19" w:rsidP="00025A19">
            <w:pP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Phonemic verbal fluency test</w:t>
            </w:r>
            <w:r w:rsidRPr="00C6671B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</w:p>
        </w:tc>
        <w:tc>
          <w:tcPr>
            <w:tcW w:w="1417" w:type="dxa"/>
          </w:tcPr>
          <w:p w14:paraId="31ECDF09" w14:textId="77777777" w:rsidR="00025A19" w:rsidRPr="00C6671B" w:rsidRDefault="00762F1B" w:rsidP="00025A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-.89</w:t>
            </w:r>
          </w:p>
        </w:tc>
        <w:tc>
          <w:tcPr>
            <w:tcW w:w="993" w:type="dxa"/>
          </w:tcPr>
          <w:p w14:paraId="6735234D" w14:textId="77777777" w:rsidR="00025A19" w:rsidRPr="00C6671B" w:rsidRDefault="00762F1B" w:rsidP="00025A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3.38</w:t>
            </w:r>
          </w:p>
        </w:tc>
        <w:tc>
          <w:tcPr>
            <w:tcW w:w="1336" w:type="dxa"/>
          </w:tcPr>
          <w:p w14:paraId="7C98224D" w14:textId="77777777" w:rsidR="00025A19" w:rsidRPr="00C6671B" w:rsidRDefault="00762F1B" w:rsidP="00025A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-7.51; 5.74</w:t>
            </w:r>
          </w:p>
        </w:tc>
      </w:tr>
      <w:tr w:rsidR="00025A19" w:rsidRPr="00C6671B" w14:paraId="3F2FB4F2" w14:textId="77777777" w:rsidTr="002D7E48">
        <w:trPr>
          <w:trHeight w:val="340"/>
        </w:trPr>
        <w:tc>
          <w:tcPr>
            <w:tcW w:w="5382" w:type="dxa"/>
          </w:tcPr>
          <w:p w14:paraId="19BE8768" w14:textId="77777777" w:rsidR="00025A19" w:rsidRPr="00C6671B" w:rsidRDefault="00025A19" w:rsidP="00025A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Number of sessions</w:t>
            </w:r>
          </w:p>
        </w:tc>
        <w:tc>
          <w:tcPr>
            <w:tcW w:w="1417" w:type="dxa"/>
          </w:tcPr>
          <w:p w14:paraId="3D5D55C2" w14:textId="77777777" w:rsidR="00025A19" w:rsidRPr="00C6671B" w:rsidRDefault="00762F1B" w:rsidP="00025A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.00</w:t>
            </w:r>
          </w:p>
        </w:tc>
        <w:tc>
          <w:tcPr>
            <w:tcW w:w="993" w:type="dxa"/>
          </w:tcPr>
          <w:p w14:paraId="40AFB710" w14:textId="77777777" w:rsidR="00025A19" w:rsidRPr="00C6671B" w:rsidRDefault="00762F1B" w:rsidP="00025A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.02</w:t>
            </w:r>
          </w:p>
        </w:tc>
        <w:tc>
          <w:tcPr>
            <w:tcW w:w="1336" w:type="dxa"/>
          </w:tcPr>
          <w:p w14:paraId="300EB482" w14:textId="77777777" w:rsidR="00025A19" w:rsidRPr="00C6671B" w:rsidRDefault="00762F1B" w:rsidP="00025A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-.05; .05</w:t>
            </w:r>
          </w:p>
        </w:tc>
      </w:tr>
      <w:tr w:rsidR="00025A19" w:rsidRPr="00C6671B" w14:paraId="750865E3" w14:textId="77777777" w:rsidTr="002D7E48">
        <w:trPr>
          <w:trHeight w:val="340"/>
        </w:trPr>
        <w:tc>
          <w:tcPr>
            <w:tcW w:w="5382" w:type="dxa"/>
          </w:tcPr>
          <w:p w14:paraId="243D79F6" w14:textId="77777777" w:rsidR="00025A19" w:rsidRPr="00C6671B" w:rsidRDefault="00025A19" w:rsidP="00025A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Intervention duration (weeks)</w:t>
            </w:r>
          </w:p>
        </w:tc>
        <w:tc>
          <w:tcPr>
            <w:tcW w:w="1417" w:type="dxa"/>
          </w:tcPr>
          <w:p w14:paraId="657CA83C" w14:textId="77777777" w:rsidR="00025A19" w:rsidRPr="00C6671B" w:rsidRDefault="00762F1B" w:rsidP="00025A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.06</w:t>
            </w:r>
          </w:p>
        </w:tc>
        <w:tc>
          <w:tcPr>
            <w:tcW w:w="993" w:type="dxa"/>
          </w:tcPr>
          <w:p w14:paraId="7A4EE5C7" w14:textId="77777777" w:rsidR="00025A19" w:rsidRPr="00C6671B" w:rsidRDefault="00762F1B" w:rsidP="00025A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.10</w:t>
            </w:r>
          </w:p>
        </w:tc>
        <w:tc>
          <w:tcPr>
            <w:tcW w:w="1336" w:type="dxa"/>
          </w:tcPr>
          <w:p w14:paraId="3FD1F748" w14:textId="77777777" w:rsidR="00025A19" w:rsidRPr="00C6671B" w:rsidRDefault="00762F1B" w:rsidP="00025A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-.14; .27</w:t>
            </w:r>
          </w:p>
        </w:tc>
      </w:tr>
      <w:tr w:rsidR="00025A19" w:rsidRPr="00C6671B" w14:paraId="3789D6E1" w14:textId="77777777" w:rsidTr="002D7E48">
        <w:trPr>
          <w:trHeight w:val="340"/>
        </w:trPr>
        <w:tc>
          <w:tcPr>
            <w:tcW w:w="5382" w:type="dxa"/>
          </w:tcPr>
          <w:p w14:paraId="5E39A269" w14:textId="77777777" w:rsidR="00025A19" w:rsidRPr="00C6671B" w:rsidRDefault="00025A19" w:rsidP="00025A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Mean age of participants (years)</w:t>
            </w:r>
          </w:p>
        </w:tc>
        <w:tc>
          <w:tcPr>
            <w:tcW w:w="1417" w:type="dxa"/>
          </w:tcPr>
          <w:p w14:paraId="6418742D" w14:textId="77777777" w:rsidR="00025A19" w:rsidRPr="00C6671B" w:rsidRDefault="00762F1B" w:rsidP="00025A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-.05</w:t>
            </w:r>
          </w:p>
        </w:tc>
        <w:tc>
          <w:tcPr>
            <w:tcW w:w="993" w:type="dxa"/>
          </w:tcPr>
          <w:p w14:paraId="192DE0FB" w14:textId="77777777" w:rsidR="00025A19" w:rsidRPr="00C6671B" w:rsidRDefault="00762F1B" w:rsidP="00025A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.05</w:t>
            </w:r>
          </w:p>
        </w:tc>
        <w:tc>
          <w:tcPr>
            <w:tcW w:w="1336" w:type="dxa"/>
          </w:tcPr>
          <w:p w14:paraId="101CAF9D" w14:textId="77777777" w:rsidR="00025A19" w:rsidRPr="00C6671B" w:rsidRDefault="00762F1B" w:rsidP="00025A1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67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-.14; .05</w:t>
            </w:r>
          </w:p>
        </w:tc>
      </w:tr>
    </w:tbl>
    <w:p w14:paraId="3E053C19" w14:textId="77777777" w:rsidR="00524B45" w:rsidRPr="00C6671B" w:rsidRDefault="001C38F3" w:rsidP="00025A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  <w:r w:rsidRPr="00C6671B">
        <w:rPr>
          <w:rFonts w:ascii="Times New Roman" w:hAnsi="Times New Roman" w:cs="Times New Roman"/>
          <w:sz w:val="20"/>
          <w:szCs w:val="20"/>
          <w:lang w:val="en-US"/>
        </w:rPr>
        <w:t xml:space="preserve">CI: confidence interval; Coeff.: coefficient; COWAT: Controlled Oral Word Association Test; </w:t>
      </w:r>
      <w:r w:rsidR="00025A19" w:rsidRPr="00C6671B">
        <w:rPr>
          <w:rFonts w:ascii="Times New Roman" w:hAnsi="Times New Roman" w:cs="Times New Roman"/>
          <w:sz w:val="20"/>
          <w:szCs w:val="20"/>
          <w:lang w:val="en-US"/>
        </w:rPr>
        <w:t xml:space="preserve">MCI: mild cognitive impairment; </w:t>
      </w:r>
      <w:r w:rsidRPr="00C6671B">
        <w:rPr>
          <w:rFonts w:ascii="Times New Roman" w:hAnsi="Times New Roman" w:cs="Times New Roman"/>
          <w:sz w:val="20"/>
          <w:szCs w:val="20"/>
          <w:lang w:val="en-US"/>
        </w:rPr>
        <w:t xml:space="preserve">SE: standard error; </w:t>
      </w:r>
      <w:r w:rsidR="00025A19" w:rsidRPr="00C6671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1</w:t>
      </w:r>
      <w:r w:rsidR="00025A19" w:rsidRPr="00C6671B">
        <w:rPr>
          <w:rFonts w:ascii="Times New Roman" w:hAnsi="Times New Roman" w:cs="Times New Roman"/>
          <w:sz w:val="20"/>
          <w:szCs w:val="20"/>
          <w:lang w:val="en-US"/>
        </w:rPr>
        <w:t xml:space="preserve">: verbal fluency test using one trial with a single letter (as applied in Antunes 2015b, Blumenthal et al. 1988); </w:t>
      </w:r>
      <w:r w:rsidR="00025A19" w:rsidRPr="00C6671B">
        <w:rPr>
          <w:rFonts w:ascii="Times New Roman" w:hAnsi="Times New Roman" w:cs="Times New Roman"/>
          <w:sz w:val="20"/>
          <w:szCs w:val="20"/>
          <w:vertAlign w:val="superscript"/>
          <w:lang w:val="en-US"/>
        </w:rPr>
        <w:t>2</w:t>
      </w:r>
      <w:r w:rsidR="00025A19" w:rsidRPr="00C6671B">
        <w:rPr>
          <w:rFonts w:ascii="Times New Roman" w:hAnsi="Times New Roman" w:cs="Times New Roman"/>
          <w:sz w:val="20"/>
          <w:szCs w:val="20"/>
          <w:lang w:val="en-US"/>
        </w:rPr>
        <w:t>: verbal fluency test, using three trials with one letter each (as applied in Sipilä et al. 2021, van Uffelen et al. 2008)</w:t>
      </w:r>
    </w:p>
    <w:sectPr w:rsidR="00524B45" w:rsidRPr="00C6671B" w:rsidSect="00DC7629">
      <w:pgSz w:w="11906" w:h="16838"/>
      <w:pgMar w:top="993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905"/>
    <w:rsid w:val="00025A19"/>
    <w:rsid w:val="00123905"/>
    <w:rsid w:val="00163839"/>
    <w:rsid w:val="001C38F3"/>
    <w:rsid w:val="00235646"/>
    <w:rsid w:val="00490ADB"/>
    <w:rsid w:val="00524B45"/>
    <w:rsid w:val="005A12F9"/>
    <w:rsid w:val="00762F1B"/>
    <w:rsid w:val="00804008"/>
    <w:rsid w:val="00866714"/>
    <w:rsid w:val="009030CE"/>
    <w:rsid w:val="009A66D1"/>
    <w:rsid w:val="00AA34D6"/>
    <w:rsid w:val="00B95714"/>
    <w:rsid w:val="00BD496E"/>
    <w:rsid w:val="00C35CF0"/>
    <w:rsid w:val="00C6671B"/>
    <w:rsid w:val="00CE7B39"/>
    <w:rsid w:val="00D34CC2"/>
    <w:rsid w:val="00DC7629"/>
    <w:rsid w:val="00E8534D"/>
    <w:rsid w:val="00FB6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0E58A"/>
  <w15:chartTrackingRefBased/>
  <w15:docId w15:val="{3516BFED-8662-4AB4-9C62-ECD91D33C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35CF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35CF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349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Leipzig AöR</Company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Zülke, Andrea</dc:creator>
  <cp:keywords/>
  <dc:description/>
  <cp:lastModifiedBy>Zülke, Andrea</cp:lastModifiedBy>
  <cp:revision>2</cp:revision>
  <dcterms:created xsi:type="dcterms:W3CDTF">2022-08-19T06:42:00Z</dcterms:created>
  <dcterms:modified xsi:type="dcterms:W3CDTF">2022-08-19T06:42:00Z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6">
    <vt:lpwstr>True</vt:lpwstr>
  </property>
</Properties>
</file>