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A2E2" w14:textId="38A59DB0" w:rsidR="00A61AC6" w:rsidRPr="00BE0CA1" w:rsidRDefault="00A154D8" w:rsidP="00A61AC6">
      <w:pPr>
        <w:pStyle w:val="Corpsdetexte"/>
        <w:spacing w:line="480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fr-FR"/>
        </w:rPr>
        <w:t>Additional</w:t>
      </w:r>
      <w:proofErr w:type="spellEnd"/>
      <w:r>
        <w:rPr>
          <w:rFonts w:ascii="Arial" w:hAnsi="Arial" w:cs="Arial"/>
          <w:b/>
          <w:bCs/>
          <w:sz w:val="22"/>
          <w:szCs w:val="22"/>
          <w:lang w:val="fr-FR"/>
        </w:rPr>
        <w:t xml:space="preserve"> file 3.</w:t>
      </w:r>
      <w:r w:rsidR="00A61AC6" w:rsidRPr="00BD2225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A61AC6" w:rsidRPr="00BE0CA1">
        <w:rPr>
          <w:rFonts w:ascii="Arial" w:hAnsi="Arial" w:cs="Arial"/>
          <w:sz w:val="22"/>
          <w:szCs w:val="22"/>
        </w:rPr>
        <w:t>TOMMORROW clinical trial site investigators</w:t>
      </w:r>
    </w:p>
    <w:p w14:paraId="1278595F" w14:textId="77777777" w:rsidR="00A61AC6" w:rsidRPr="00BD2225" w:rsidRDefault="00A61AC6" w:rsidP="00A61AC6">
      <w:pPr>
        <w:pStyle w:val="Corpsdetexte"/>
        <w:spacing w:line="480" w:lineRule="auto"/>
        <w:rPr>
          <w:rFonts w:ascii="Arial" w:eastAsia="Arial" w:hAnsi="Arial" w:cs="Arial"/>
          <w:sz w:val="22"/>
          <w:szCs w:val="22"/>
        </w:rPr>
      </w:pPr>
      <w:r w:rsidRPr="00BD2225">
        <w:rPr>
          <w:rFonts w:ascii="Arial" w:hAnsi="Arial" w:cs="Arial"/>
          <w:b/>
          <w:bCs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>SA</w:t>
      </w:r>
      <w:r w:rsidRPr="00BD2225">
        <w:rPr>
          <w:rFonts w:ascii="Arial" w:hAnsi="Arial" w:cs="Arial"/>
          <w:b/>
          <w:bCs/>
          <w:sz w:val="22"/>
          <w:szCs w:val="22"/>
        </w:rPr>
        <w:t>:</w:t>
      </w:r>
      <w:r w:rsidRPr="00BD2225">
        <w:rPr>
          <w:rFonts w:ascii="Arial" w:hAnsi="Arial" w:cs="Arial"/>
          <w:sz w:val="22"/>
          <w:szCs w:val="22"/>
        </w:rPr>
        <w:t xml:space="preserve"> T. Arnold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J. Bergthold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M. Brody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J. Burke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C. Curtis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M. </w:t>
      </w:r>
      <w:proofErr w:type="spellStart"/>
      <w:r w:rsidRPr="00BD2225">
        <w:rPr>
          <w:rFonts w:ascii="Arial" w:hAnsi="Arial" w:cs="Arial"/>
          <w:sz w:val="22"/>
          <w:szCs w:val="22"/>
        </w:rPr>
        <w:t>Donikyan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R. Doody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A.</w:t>
      </w:r>
      <w:r>
        <w:rPr>
          <w:rFonts w:ascii="Arial" w:hAnsi="Arial" w:cs="Arial"/>
          <w:sz w:val="22"/>
          <w:szCs w:val="22"/>
        </w:rPr>
        <w:t> </w:t>
      </w:r>
      <w:r w:rsidRPr="00BD2225">
        <w:rPr>
          <w:rFonts w:ascii="Arial" w:hAnsi="Arial" w:cs="Arial"/>
          <w:sz w:val="22"/>
          <w:szCs w:val="22"/>
        </w:rPr>
        <w:t>Ellenbogen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C. </w:t>
      </w:r>
      <w:proofErr w:type="spellStart"/>
      <w:r w:rsidRPr="00BD2225">
        <w:rPr>
          <w:rFonts w:ascii="Arial" w:hAnsi="Arial" w:cs="Arial"/>
          <w:sz w:val="22"/>
          <w:szCs w:val="22"/>
        </w:rPr>
        <w:t>Forchetti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N. Galvez-Jimenez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J. Goldstein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D. Gruener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D. Huang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C.</w:t>
      </w:r>
      <w:r>
        <w:rPr>
          <w:rFonts w:ascii="Arial" w:hAnsi="Arial" w:cs="Arial"/>
          <w:sz w:val="22"/>
          <w:szCs w:val="22"/>
        </w:rPr>
        <w:t> </w:t>
      </w:r>
      <w:r w:rsidRPr="00BD2225">
        <w:rPr>
          <w:rFonts w:ascii="Arial" w:hAnsi="Arial" w:cs="Arial"/>
          <w:sz w:val="22"/>
          <w:szCs w:val="22"/>
        </w:rPr>
        <w:t>Johnson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J. Kass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G. Kirk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A. Koplin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D. </w:t>
      </w:r>
      <w:proofErr w:type="spellStart"/>
      <w:r w:rsidRPr="00BD2225">
        <w:rPr>
          <w:rFonts w:ascii="Arial" w:hAnsi="Arial" w:cs="Arial"/>
          <w:sz w:val="22"/>
          <w:szCs w:val="22"/>
        </w:rPr>
        <w:t>Krefetz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G. Lefebvre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G. Leger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A. Levey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H. Miller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J.</w:t>
      </w:r>
      <w:r>
        <w:rPr>
          <w:rFonts w:ascii="Arial" w:hAnsi="Arial" w:cs="Arial"/>
          <w:sz w:val="22"/>
          <w:szCs w:val="22"/>
        </w:rPr>
        <w:t> </w:t>
      </w:r>
      <w:r w:rsidRPr="00BD2225">
        <w:rPr>
          <w:rFonts w:ascii="Arial" w:hAnsi="Arial" w:cs="Arial"/>
          <w:sz w:val="22"/>
          <w:szCs w:val="22"/>
        </w:rPr>
        <w:t>Mintzer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R. Mitchell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R. </w:t>
      </w:r>
      <w:proofErr w:type="spellStart"/>
      <w:r w:rsidRPr="00BD2225">
        <w:rPr>
          <w:rFonts w:ascii="Arial" w:hAnsi="Arial" w:cs="Arial"/>
          <w:sz w:val="22"/>
          <w:szCs w:val="22"/>
        </w:rPr>
        <w:t>Mofsen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M. Nash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J. </w:t>
      </w:r>
      <w:proofErr w:type="spellStart"/>
      <w:r w:rsidRPr="00BD2225">
        <w:rPr>
          <w:rFonts w:ascii="Arial" w:hAnsi="Arial" w:cs="Arial"/>
          <w:sz w:val="22"/>
          <w:szCs w:val="22"/>
        </w:rPr>
        <w:t>Neugroschl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E. Olivera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O. Omidvar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J. Robinson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J. Ross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F. </w:t>
      </w:r>
      <w:proofErr w:type="spellStart"/>
      <w:r w:rsidRPr="00BD2225">
        <w:rPr>
          <w:rFonts w:ascii="Arial" w:hAnsi="Arial" w:cs="Arial"/>
          <w:sz w:val="22"/>
          <w:szCs w:val="22"/>
        </w:rPr>
        <w:t>Schaerf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R. Shah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D. Subich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P. </w:t>
      </w:r>
      <w:proofErr w:type="spellStart"/>
      <w:r w:rsidRPr="00BD2225">
        <w:rPr>
          <w:rFonts w:ascii="Arial" w:hAnsi="Arial" w:cs="Arial"/>
          <w:sz w:val="22"/>
          <w:szCs w:val="22"/>
        </w:rPr>
        <w:t>Tariot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S. Thein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D. Watson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A. White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E. </w:t>
      </w:r>
      <w:proofErr w:type="spellStart"/>
      <w:r w:rsidRPr="00BD2225">
        <w:rPr>
          <w:rFonts w:ascii="Arial" w:hAnsi="Arial" w:cs="Arial"/>
          <w:sz w:val="22"/>
          <w:szCs w:val="22"/>
        </w:rPr>
        <w:t>Zamrini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E095DDD" w14:textId="77777777" w:rsidR="00A61AC6" w:rsidRPr="00BD2225" w:rsidRDefault="00A61AC6" w:rsidP="00A61AC6">
      <w:pPr>
        <w:pStyle w:val="Corpsdetexte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UK</w:t>
      </w:r>
      <w:r w:rsidRPr="00BD2225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D2225">
        <w:rPr>
          <w:rFonts w:ascii="Arial" w:hAnsi="Arial" w:cs="Arial"/>
          <w:sz w:val="22"/>
          <w:szCs w:val="22"/>
        </w:rPr>
        <w:t>C. Ballard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W. Braude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J. Butchart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P. Connelly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E. Coulthard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F. Inglis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C.</w:t>
      </w:r>
      <w:r>
        <w:rPr>
          <w:rFonts w:ascii="Arial" w:hAnsi="Arial" w:cs="Arial"/>
          <w:sz w:val="22"/>
          <w:szCs w:val="22"/>
        </w:rPr>
        <w:t> </w:t>
      </w:r>
      <w:r w:rsidRPr="00BD2225">
        <w:rPr>
          <w:rFonts w:ascii="Arial" w:hAnsi="Arial" w:cs="Arial"/>
          <w:sz w:val="22"/>
          <w:szCs w:val="22"/>
        </w:rPr>
        <w:t>McWilliam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S.</w:t>
      </w:r>
      <w:r>
        <w:rPr>
          <w:rFonts w:ascii="Arial" w:hAnsi="Arial" w:cs="Arial"/>
          <w:sz w:val="22"/>
          <w:szCs w:val="22"/>
        </w:rPr>
        <w:t> </w:t>
      </w:r>
      <w:r w:rsidRPr="00BD2225">
        <w:rPr>
          <w:rFonts w:ascii="Arial" w:hAnsi="Arial" w:cs="Arial"/>
          <w:sz w:val="22"/>
          <w:szCs w:val="22"/>
        </w:rPr>
        <w:t>Pearson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R. Perneczky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V. Raymont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M. Saxena</w:t>
      </w:r>
      <w:r>
        <w:rPr>
          <w:rFonts w:ascii="Arial" w:hAnsi="Arial" w:cs="Arial"/>
          <w:sz w:val="22"/>
          <w:szCs w:val="22"/>
        </w:rPr>
        <w:t>.</w:t>
      </w:r>
    </w:p>
    <w:p w14:paraId="3862C4A6" w14:textId="77777777" w:rsidR="00A61AC6" w:rsidRPr="00BD2225" w:rsidRDefault="00A61AC6" w:rsidP="00A61AC6">
      <w:pPr>
        <w:pStyle w:val="Corpsdetexte"/>
        <w:spacing w:line="480" w:lineRule="auto"/>
        <w:rPr>
          <w:rFonts w:ascii="Arial" w:hAnsi="Arial" w:cs="Arial"/>
          <w:sz w:val="22"/>
          <w:szCs w:val="22"/>
        </w:rPr>
      </w:pPr>
      <w:r w:rsidRPr="00BD2225">
        <w:rPr>
          <w:rFonts w:ascii="Arial" w:hAnsi="Arial" w:cs="Arial"/>
          <w:b/>
          <w:bCs/>
          <w:sz w:val="22"/>
          <w:szCs w:val="22"/>
        </w:rPr>
        <w:t xml:space="preserve">Germany: </w:t>
      </w:r>
      <w:r w:rsidRPr="00BD2225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BD2225">
        <w:rPr>
          <w:rFonts w:ascii="Arial" w:hAnsi="Arial" w:cs="Arial"/>
          <w:sz w:val="22"/>
          <w:szCs w:val="22"/>
        </w:rPr>
        <w:t>Floeel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H.</w:t>
      </w:r>
      <w:r>
        <w:rPr>
          <w:rFonts w:ascii="Arial" w:hAnsi="Arial" w:cs="Arial"/>
          <w:sz w:val="22"/>
          <w:szCs w:val="22"/>
        </w:rPr>
        <w:t xml:space="preserve"> </w:t>
      </w:r>
      <w:r w:rsidRPr="00BD2225">
        <w:rPr>
          <w:rFonts w:ascii="Arial" w:hAnsi="Arial" w:cs="Arial"/>
          <w:sz w:val="22"/>
          <w:szCs w:val="22"/>
        </w:rPr>
        <w:t>P. Herbst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O. Peters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S. Robinson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D. </w:t>
      </w:r>
      <w:proofErr w:type="spellStart"/>
      <w:r w:rsidRPr="00BD2225">
        <w:rPr>
          <w:rFonts w:ascii="Arial" w:hAnsi="Arial" w:cs="Arial"/>
          <w:sz w:val="22"/>
          <w:szCs w:val="22"/>
        </w:rPr>
        <w:t>Rujescu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E. Schlegel</w:t>
      </w:r>
      <w:r>
        <w:rPr>
          <w:rFonts w:ascii="Arial" w:hAnsi="Arial" w:cs="Arial"/>
          <w:sz w:val="22"/>
          <w:szCs w:val="22"/>
        </w:rPr>
        <w:t>.</w:t>
      </w:r>
    </w:p>
    <w:p w14:paraId="401ED438" w14:textId="77777777" w:rsidR="00A61AC6" w:rsidRPr="00BD2225" w:rsidRDefault="00A61AC6" w:rsidP="00A61AC6">
      <w:pPr>
        <w:pStyle w:val="Corpsdetexte"/>
        <w:spacing w:line="480" w:lineRule="auto"/>
        <w:rPr>
          <w:rFonts w:ascii="Arial" w:hAnsi="Arial" w:cs="Arial"/>
          <w:sz w:val="22"/>
          <w:szCs w:val="22"/>
        </w:rPr>
      </w:pPr>
      <w:r w:rsidRPr="00BD2225">
        <w:rPr>
          <w:rFonts w:ascii="Arial" w:hAnsi="Arial" w:cs="Arial"/>
          <w:b/>
          <w:bCs/>
          <w:sz w:val="22"/>
          <w:szCs w:val="22"/>
        </w:rPr>
        <w:t>Switzerland:</w:t>
      </w:r>
      <w:r w:rsidRPr="00BD2225">
        <w:rPr>
          <w:rFonts w:ascii="Arial" w:hAnsi="Arial" w:cs="Arial"/>
          <w:sz w:val="22"/>
          <w:szCs w:val="22"/>
        </w:rPr>
        <w:t xml:space="preserve"> R. </w:t>
      </w:r>
      <w:proofErr w:type="spellStart"/>
      <w:r w:rsidRPr="00BD2225">
        <w:rPr>
          <w:rFonts w:ascii="Arial" w:hAnsi="Arial" w:cs="Arial"/>
          <w:sz w:val="22"/>
          <w:szCs w:val="22"/>
        </w:rPr>
        <w:t>Kressig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9C03FDB" w14:textId="77777777" w:rsidR="00A61AC6" w:rsidRPr="00BD2225" w:rsidRDefault="00A61AC6" w:rsidP="00A61AC6">
      <w:pPr>
        <w:pStyle w:val="Corpsdetexte"/>
        <w:spacing w:line="480" w:lineRule="auto"/>
        <w:rPr>
          <w:rFonts w:ascii="Arial" w:hAnsi="Arial" w:cs="Arial"/>
          <w:sz w:val="22"/>
          <w:szCs w:val="22"/>
        </w:rPr>
      </w:pPr>
      <w:r w:rsidRPr="00BD2225">
        <w:rPr>
          <w:rFonts w:ascii="Arial" w:hAnsi="Arial" w:cs="Arial"/>
          <w:b/>
          <w:bCs/>
          <w:sz w:val="22"/>
          <w:szCs w:val="22"/>
        </w:rPr>
        <w:t>Australia:</w:t>
      </w:r>
      <w:r w:rsidRPr="00BD2225">
        <w:rPr>
          <w:rFonts w:ascii="Arial" w:hAnsi="Arial" w:cs="Arial"/>
          <w:sz w:val="22"/>
          <w:szCs w:val="22"/>
        </w:rPr>
        <w:t xml:space="preserve"> P. Bailey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R. </w:t>
      </w:r>
      <w:proofErr w:type="spellStart"/>
      <w:r w:rsidRPr="00BD2225">
        <w:rPr>
          <w:rFonts w:ascii="Arial" w:hAnsi="Arial" w:cs="Arial"/>
          <w:sz w:val="22"/>
          <w:szCs w:val="22"/>
        </w:rPr>
        <w:t>Clarnette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R. Lai</w:t>
      </w:r>
      <w:r>
        <w:rPr>
          <w:rFonts w:ascii="Arial" w:hAnsi="Arial" w:cs="Arial"/>
          <w:sz w:val="22"/>
          <w:szCs w:val="22"/>
        </w:rPr>
        <w:t>,</w:t>
      </w:r>
      <w:r w:rsidRPr="00BD2225">
        <w:rPr>
          <w:rFonts w:ascii="Arial" w:hAnsi="Arial" w:cs="Arial"/>
          <w:sz w:val="22"/>
          <w:szCs w:val="22"/>
        </w:rPr>
        <w:t xml:space="preserve"> M. Woodward</w:t>
      </w:r>
      <w:r>
        <w:rPr>
          <w:rFonts w:ascii="Arial" w:hAnsi="Arial" w:cs="Arial"/>
          <w:sz w:val="22"/>
          <w:szCs w:val="22"/>
        </w:rPr>
        <w:t>.</w:t>
      </w:r>
    </w:p>
    <w:p w14:paraId="5BD9F3BE" w14:textId="77777777" w:rsidR="009576BA" w:rsidRDefault="009576BA"/>
    <w:sectPr w:rsidR="00957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C6"/>
    <w:rsid w:val="004D78F7"/>
    <w:rsid w:val="009576BA"/>
    <w:rsid w:val="00A154D8"/>
    <w:rsid w:val="00A61AC6"/>
    <w:rsid w:val="00C0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80D1"/>
  <w15:chartTrackingRefBased/>
  <w15:docId w15:val="{9506EC49-690D-4A1A-A80E-8261CF50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link w:val="CorpsdetexteCar"/>
    <w:rsid w:val="00A61AC6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CorpsdetexteCar">
    <w:name w:val="Corps de texte Car"/>
    <w:basedOn w:val="Policepardfaut"/>
    <w:link w:val="Corpsdetexte"/>
    <w:rsid w:val="00A61AC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Virginie Cassigneul</cp:lastModifiedBy>
  <cp:revision>2</cp:revision>
  <dcterms:created xsi:type="dcterms:W3CDTF">2022-08-09T04:47:00Z</dcterms:created>
  <dcterms:modified xsi:type="dcterms:W3CDTF">2022-08-09T04:47:00Z</dcterms:modified>
</cp:coreProperties>
</file>